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72" w:rsidRDefault="00F700D6" w:rsidP="00F7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Воспитательский час</w:t>
      </w:r>
    </w:p>
    <w:p w:rsidR="00F700D6" w:rsidRDefault="00F700D6" w:rsidP="00F70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проступка до преступления – один шаг»</w:t>
      </w:r>
    </w:p>
    <w:p w:rsidR="00F700D6" w:rsidRDefault="00F700D6" w:rsidP="00F70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воспитанникам представление о проступке, правонарушении, преступлении, наказании за них, научить различать эти понятия.</w:t>
      </w:r>
    </w:p>
    <w:p w:rsidR="00F700D6" w:rsidRDefault="00F700D6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законом;</w:t>
      </w:r>
    </w:p>
    <w:p w:rsidR="00F700D6" w:rsidRDefault="00F700D6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позитивное отношение к окружающему миру.</w:t>
      </w:r>
    </w:p>
    <w:p w:rsidR="00F700D6" w:rsidRPr="00F700D6" w:rsidRDefault="00F700D6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0D6" w:rsidRDefault="00F700D6" w:rsidP="00F700D6">
      <w:pPr>
        <w:rPr>
          <w:rFonts w:ascii="Times New Roman" w:hAnsi="Times New Roman" w:cs="Times New Roman"/>
          <w:b/>
          <w:sz w:val="28"/>
          <w:szCs w:val="28"/>
        </w:rPr>
      </w:pPr>
      <w:r w:rsidRPr="00F700D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841FB" w:rsidRPr="001841FB" w:rsidRDefault="001841FB" w:rsidP="00F700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41FB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1841FB" w:rsidRDefault="001841FB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послушайте стихотворение, и скажите, какие же школьные правила нарушил Вова?</w:t>
      </w:r>
    </w:p>
    <w:p w:rsidR="001841FB" w:rsidRDefault="001841FB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«Перемена». Анализ ситуации.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«Перемена, перемена!» -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Заливается звонок.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Вова непременно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за порог –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Семерых сбивает с ног.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Вова,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Продремавший весь урок?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Вова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минут назад ни слова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сказать не мог?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он, то,  несомненно,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-о-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перемена!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 пять минут успел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Переделать кучу дел: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подставил три подножки</w:t>
      </w:r>
    </w:p>
    <w:p w:rsid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(Ваське, Кольке и Сережке),</w:t>
      </w:r>
    </w:p>
    <w:p w:rsidR="001841FB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кувырком,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перила сел верхом.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шлепнулся с перил,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Подзатыльник получил.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ходу дал кому-то сдачи,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 списать задачи –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Словом, сделал все, что мог!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угонишься за Вовкой!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тут – опять звонок.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в класс плетется снова.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Бедный! Нет лица на нем.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гляди, какой бедовый!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Ничего, - вздыхает Вова,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уроке отдохнем.</w:t>
      </w:r>
    </w:p>
    <w:p w:rsidR="009F15F1" w:rsidRDefault="009F15F1" w:rsidP="001841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Какие ошибки в поведении допустил Вова? Попробуйте сосчитать. (10)</w:t>
      </w:r>
    </w:p>
    <w:p w:rsidR="009F15F1" w:rsidRDefault="009F15F1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Другая ситуация: </w:t>
      </w:r>
      <w:r>
        <w:rPr>
          <w:rFonts w:ascii="Times New Roman" w:hAnsi="Times New Roman" w:cs="Times New Roman"/>
          <w:sz w:val="28"/>
          <w:szCs w:val="28"/>
        </w:rPr>
        <w:t>В кинотеатре шел очередной фильм. Через полчаса после его начала в зале появилась группа подростков. Смотреть фильм стало невозможно: выкрики, комментарии, нецензурные выражения. Потом выяснилось, что и бутылку портвейна они успели распит</w:t>
      </w:r>
      <w:r w:rsidR="00CA3EB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прямо в первом ряду. Кто-то из зрителей сбегал к телефону. Подозреваемые были задержаны. </w:t>
      </w:r>
      <w:r w:rsidR="00CA3EB0">
        <w:rPr>
          <w:rFonts w:ascii="Times New Roman" w:hAnsi="Times New Roman" w:cs="Times New Roman"/>
          <w:sz w:val="28"/>
          <w:szCs w:val="28"/>
        </w:rPr>
        <w:t xml:space="preserve">Надо было видеть их невинные лица. Чувствовали себя уверенно. Еще не понимали, за что их держат в </w:t>
      </w:r>
      <w:r w:rsidR="00CA3EB0">
        <w:rPr>
          <w:rFonts w:ascii="Times New Roman" w:hAnsi="Times New Roman" w:cs="Times New Roman"/>
          <w:b/>
          <w:sz w:val="28"/>
          <w:szCs w:val="28"/>
        </w:rPr>
        <w:t xml:space="preserve">инспекции по делам несовершеннолетних. </w:t>
      </w:r>
      <w:r w:rsidR="00CA3EB0">
        <w:rPr>
          <w:rFonts w:ascii="Times New Roman" w:hAnsi="Times New Roman" w:cs="Times New Roman"/>
          <w:sz w:val="28"/>
          <w:szCs w:val="28"/>
        </w:rPr>
        <w:t xml:space="preserve">Вдруг осознали, что лейтенант составляет </w:t>
      </w:r>
      <w:r w:rsidR="00CA3EB0">
        <w:rPr>
          <w:rFonts w:ascii="Times New Roman" w:hAnsi="Times New Roman" w:cs="Times New Roman"/>
          <w:i/>
          <w:sz w:val="28"/>
          <w:szCs w:val="28"/>
        </w:rPr>
        <w:t xml:space="preserve">протокол. </w:t>
      </w:r>
      <w:r w:rsidR="00CA3EB0">
        <w:rPr>
          <w:rFonts w:ascii="Times New Roman" w:hAnsi="Times New Roman" w:cs="Times New Roman"/>
          <w:sz w:val="28"/>
          <w:szCs w:val="28"/>
        </w:rPr>
        <w:t xml:space="preserve">Вздрогнули от слов </w:t>
      </w:r>
      <w:r w:rsidR="00CA3EB0">
        <w:rPr>
          <w:rFonts w:ascii="Times New Roman" w:hAnsi="Times New Roman" w:cs="Times New Roman"/>
          <w:i/>
          <w:sz w:val="28"/>
          <w:szCs w:val="28"/>
        </w:rPr>
        <w:t xml:space="preserve">«административное правонарушение». </w:t>
      </w:r>
      <w:r w:rsidR="00CA3EB0">
        <w:rPr>
          <w:rFonts w:ascii="Times New Roman" w:hAnsi="Times New Roman" w:cs="Times New Roman"/>
          <w:sz w:val="28"/>
          <w:szCs w:val="28"/>
        </w:rPr>
        <w:t xml:space="preserve">Никак не могли понять, за что же их привлекают к </w:t>
      </w:r>
      <w:r w:rsidR="00CA3EB0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ответственности.</w:t>
      </w:r>
      <w:r w:rsidR="00CA3EB0">
        <w:rPr>
          <w:rFonts w:ascii="Times New Roman" w:hAnsi="Times New Roman" w:cs="Times New Roman"/>
          <w:sz w:val="28"/>
          <w:szCs w:val="28"/>
        </w:rPr>
        <w:t xml:space="preserve"> Заговорили: Ну, выпили – а что, нельзя?» «Ну, побалдели – а вы </w:t>
      </w:r>
      <w:proofErr w:type="gramStart"/>
      <w:r w:rsidR="00CA3EB0">
        <w:rPr>
          <w:rFonts w:ascii="Times New Roman" w:hAnsi="Times New Roman" w:cs="Times New Roman"/>
          <w:sz w:val="28"/>
          <w:szCs w:val="28"/>
        </w:rPr>
        <w:t>балдеть</w:t>
      </w:r>
      <w:proofErr w:type="gramEnd"/>
      <w:r w:rsidR="00CA3EB0">
        <w:rPr>
          <w:rFonts w:ascii="Times New Roman" w:hAnsi="Times New Roman" w:cs="Times New Roman"/>
          <w:sz w:val="28"/>
          <w:szCs w:val="28"/>
        </w:rPr>
        <w:t xml:space="preserve"> не любите?» «Пошумели? Так ведь фильм неинтересный».</w:t>
      </w:r>
    </w:p>
    <w:p w:rsidR="00CA3EB0" w:rsidRDefault="00CA3EB0" w:rsidP="001841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(Знакомство с выдержками из статей 162 и 164 </w:t>
      </w:r>
      <w:r>
        <w:rPr>
          <w:rFonts w:ascii="Times New Roman" w:hAnsi="Times New Roman" w:cs="Times New Roman"/>
          <w:i/>
          <w:sz w:val="28"/>
          <w:szCs w:val="28"/>
        </w:rPr>
        <w:t>Кодекса Российской Федерации об административных правонарушениях)</w:t>
      </w:r>
    </w:p>
    <w:p w:rsidR="00CA3EB0" w:rsidRDefault="00CA3EB0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- </w:t>
      </w:r>
      <w:r w:rsidRPr="00CA3EB0">
        <w:rPr>
          <w:rFonts w:ascii="Times New Roman" w:hAnsi="Times New Roman" w:cs="Times New Roman"/>
          <w:sz w:val="28"/>
          <w:szCs w:val="28"/>
        </w:rPr>
        <w:t>Объясните, что нарушил Вова? (школьный Устав)</w:t>
      </w:r>
      <w:r>
        <w:rPr>
          <w:rFonts w:ascii="Times New Roman" w:hAnsi="Times New Roman" w:cs="Times New Roman"/>
          <w:sz w:val="28"/>
          <w:szCs w:val="28"/>
        </w:rPr>
        <w:t>, а почему «невинные шалости» подростков в кинотеатре превратились в административное правонарушение.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трудно бывает определить грань между обычным поступком и правонарушением.</w:t>
      </w:r>
    </w:p>
    <w:p w:rsidR="0074206A" w:rsidRDefault="0074206A" w:rsidP="001841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Широко известны такие понятия как </w:t>
      </w:r>
      <w:r>
        <w:rPr>
          <w:rFonts w:ascii="Times New Roman" w:hAnsi="Times New Roman" w:cs="Times New Roman"/>
          <w:i/>
          <w:sz w:val="28"/>
          <w:szCs w:val="28"/>
        </w:rPr>
        <w:t>аморальный поступок, аморальное поведение.</w:t>
      </w:r>
    </w:p>
    <w:p w:rsidR="0074206A" w:rsidRDefault="0074206A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Мораль – это совокупность норм и правил, принятых в обществе, регулирующих поступки человека.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эти нормы нигде не записаны. За их нарушение наступает моральная ответственность в виде осуждения со стороны тех, кто с ними не  согласен.</w:t>
      </w:r>
    </w:p>
    <w:p w:rsidR="0074206A" w:rsidRDefault="0074206A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>аморальный поступок – это деяние, нарушающее общепринятые моральные нормы.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Попытайтесь определить, какие действия можно отнести к аморальным поступкам, а какие нельзя: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ходить босиком по траве, грубить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сорить в общественных местах, ловить рыбу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распивать алкогольные напитки, курить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зарабатывать много денег, сплетничать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смотреть видеофильмы, жадничать</w:t>
      </w:r>
    </w:p>
    <w:p w:rsidR="0074206A" w:rsidRDefault="007420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06A" w:rsidRDefault="0074206A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отличие от аморального поступка, </w:t>
      </w:r>
      <w:r w:rsidR="00F5116A">
        <w:rPr>
          <w:rFonts w:ascii="Times New Roman" w:hAnsi="Times New Roman" w:cs="Times New Roman"/>
          <w:b/>
          <w:sz w:val="28"/>
          <w:szCs w:val="28"/>
        </w:rPr>
        <w:t>правонарушение – это антиобщественное деяние, причиняющее вред обществу и караемое по закону.</w:t>
      </w:r>
    </w:p>
    <w:p w:rsidR="00F5116A" w:rsidRDefault="00F511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правонарушение совершается тогда, когда человек нарушает какую- то особую норму, принятую в обществе. Но эта норма, в отличие от моральных норм, должна быть обязательно записана, зафиксирована в законе.</w:t>
      </w:r>
    </w:p>
    <w:p w:rsidR="00F5116A" w:rsidRDefault="00F5116A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– это нормативный акт (документ), принятый высшим органом государственной власти в установленном Конституцией порядке.</w:t>
      </w:r>
    </w:p>
    <w:p w:rsidR="00F5116A" w:rsidRDefault="00F511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116A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актом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Кодекс Российской Федерации об административных правонарушениях. </w:t>
      </w:r>
      <w:r>
        <w:rPr>
          <w:rFonts w:ascii="Times New Roman" w:hAnsi="Times New Roman" w:cs="Times New Roman"/>
          <w:sz w:val="28"/>
          <w:szCs w:val="28"/>
        </w:rPr>
        <w:t>И действия полиции по отношению к разгулявшимся подросткам были законны.</w:t>
      </w:r>
    </w:p>
    <w:p w:rsidR="00F5116A" w:rsidRDefault="00F5116A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Наступил один из видов юридической ответственности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116A" w:rsidRDefault="00F5116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Подозреваемые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превратились в правонарушителей. Нарушив статью Кодекса РФ об административных правонарушениях, они совершили деяние, которое называется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административным проступком.</w:t>
      </w:r>
    </w:p>
    <w:p w:rsidR="00D35FE9" w:rsidRDefault="00D35FE9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представим, что во время задержания один из подвыпивших парней оказал активное сопротивление работнику полиции. Например, схватил его за китель и оторвал пуговицу.</w:t>
      </w:r>
    </w:p>
    <w:p w:rsidR="00D35FE9" w:rsidRDefault="00D35FE9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случае разговор в отделении полиции был бы уже другим. В руках у лейтенанта мог оказаться другой кодекс – </w:t>
      </w:r>
      <w:r>
        <w:rPr>
          <w:rFonts w:ascii="Times New Roman" w:hAnsi="Times New Roman" w:cs="Times New Roman"/>
          <w:b/>
          <w:sz w:val="28"/>
          <w:szCs w:val="28"/>
        </w:rPr>
        <w:t>Уголовный.</w:t>
      </w:r>
      <w:r>
        <w:rPr>
          <w:rFonts w:ascii="Times New Roman" w:hAnsi="Times New Roman" w:cs="Times New Roman"/>
          <w:sz w:val="28"/>
          <w:szCs w:val="28"/>
        </w:rPr>
        <w:t xml:space="preserve"> Это закон предусматривает те правонарушения, которые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общественную опасность.</w:t>
      </w:r>
    </w:p>
    <w:p w:rsidR="00D35FE9" w:rsidRDefault="00D35FE9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(Знакомство с выдержкой из статьи 318 УК РФ)</w:t>
      </w:r>
    </w:p>
    <w:p w:rsidR="00D35FE9" w:rsidRDefault="00D35FE9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человек совершил деяние, которое предусмотрено Уголовным кодексом – это тоже правонарушение. Но это уже не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административный проступок. </w:t>
      </w:r>
      <w:r>
        <w:rPr>
          <w:rFonts w:ascii="Times New Roman" w:hAnsi="Times New Roman" w:cs="Times New Roman"/>
          <w:sz w:val="28"/>
          <w:szCs w:val="28"/>
        </w:rPr>
        <w:t xml:space="preserve">Это – </w:t>
      </w:r>
      <w:r>
        <w:rPr>
          <w:rFonts w:ascii="Times New Roman" w:hAnsi="Times New Roman" w:cs="Times New Roman"/>
          <w:b/>
          <w:sz w:val="28"/>
          <w:szCs w:val="28"/>
        </w:rPr>
        <w:t>преступление.</w:t>
      </w:r>
    </w:p>
    <w:p w:rsidR="00D35FE9" w:rsidRDefault="00D35FE9" w:rsidP="001841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5FE9">
        <w:rPr>
          <w:rFonts w:ascii="Times New Roman" w:hAnsi="Times New Roman" w:cs="Times New Roman"/>
          <w:i/>
          <w:sz w:val="28"/>
          <w:szCs w:val="28"/>
        </w:rPr>
        <w:t xml:space="preserve">- Чем же </w:t>
      </w:r>
      <w:r>
        <w:rPr>
          <w:rFonts w:ascii="Times New Roman" w:hAnsi="Times New Roman" w:cs="Times New Roman"/>
          <w:i/>
          <w:sz w:val="28"/>
          <w:szCs w:val="28"/>
        </w:rPr>
        <w:t>преступление отличается от других видов правонарушений?</w:t>
      </w:r>
    </w:p>
    <w:p w:rsidR="00D35FE9" w:rsidRDefault="00D35FE9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Преступлениями считаются деяния, представляющие опасность для личности</w:t>
      </w:r>
      <w:r w:rsidR="00C51B35">
        <w:rPr>
          <w:rFonts w:ascii="Times New Roman" w:hAnsi="Times New Roman" w:cs="Times New Roman"/>
          <w:sz w:val="28"/>
          <w:szCs w:val="28"/>
        </w:rPr>
        <w:t>, общества, государства. Распитие спиртных напитков тоже опасно. Но оно включено в Кодекс РФ об административных правонарушениях и в перечень преступлений не входит.</w:t>
      </w:r>
    </w:p>
    <w:p w:rsidR="00C51B35" w:rsidRDefault="00C51B35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Значит,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преступление – это деяние, отличающееся </w:t>
      </w:r>
      <w:r>
        <w:rPr>
          <w:rFonts w:ascii="Times New Roman" w:hAnsi="Times New Roman" w:cs="Times New Roman"/>
          <w:b/>
          <w:i/>
          <w:sz w:val="28"/>
          <w:szCs w:val="28"/>
        </w:rPr>
        <w:t>особой опасностью для общества.</w:t>
      </w:r>
      <w:r>
        <w:rPr>
          <w:rFonts w:ascii="Times New Roman" w:hAnsi="Times New Roman" w:cs="Times New Roman"/>
          <w:sz w:val="28"/>
          <w:szCs w:val="28"/>
        </w:rPr>
        <w:t xml:space="preserve"> И эта опасность определена законом. Такие деяния отделили от всех остальных и поместили в Уголовный кодекс под названием «преступления». И в этом законе за такие деяния предусмотрены </w:t>
      </w:r>
      <w:r>
        <w:rPr>
          <w:rFonts w:ascii="Times New Roman" w:hAnsi="Times New Roman" w:cs="Times New Roman"/>
          <w:b/>
          <w:sz w:val="28"/>
          <w:szCs w:val="28"/>
        </w:rPr>
        <w:t>наказания.</w:t>
      </w:r>
    </w:p>
    <w:p w:rsidR="00C51B35" w:rsidRDefault="00C51B35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Преступление – это деяние, совершенное виновно. </w:t>
      </w:r>
      <w:r>
        <w:rPr>
          <w:rFonts w:ascii="Times New Roman" w:hAnsi="Times New Roman" w:cs="Times New Roman"/>
          <w:sz w:val="28"/>
          <w:szCs w:val="28"/>
        </w:rPr>
        <w:t xml:space="preserve">То есть деяние будет считаться преступлением, если будет установлена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совершившего это деяние.</w:t>
      </w:r>
    </w:p>
    <w:p w:rsidR="00C51B35" w:rsidRDefault="00C51B35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преступление – это виновно совершенное общественно опасное деяние, запрещенное уголовным законом под угрозой наказания. </w:t>
      </w:r>
      <w:r>
        <w:rPr>
          <w:rFonts w:ascii="Times New Roman" w:hAnsi="Times New Roman" w:cs="Times New Roman"/>
          <w:sz w:val="28"/>
          <w:szCs w:val="28"/>
        </w:rPr>
        <w:t>Слово «деяние» объединяет в себе два понятия – действие и бездействие.</w:t>
      </w:r>
    </w:p>
    <w:p w:rsidR="007070B9" w:rsidRDefault="007070B9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B9" w:rsidRPr="00042A50" w:rsidRDefault="007070B9" w:rsidP="007070B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i/>
          <w:color w:val="FF0000"/>
          <w:sz w:val="28"/>
          <w:szCs w:val="28"/>
        </w:rPr>
        <w:t>Работа в группах (парах)</w:t>
      </w:r>
    </w:p>
    <w:p w:rsidR="007070B9" w:rsidRPr="00042A50" w:rsidRDefault="007070B9" w:rsidP="007070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Задания: </w:t>
      </w:r>
      <w:r w:rsidRPr="00042A50">
        <w:rPr>
          <w:rFonts w:ascii="Times New Roman" w:hAnsi="Times New Roman" w:cs="Times New Roman"/>
          <w:color w:val="FF0000"/>
          <w:sz w:val="28"/>
          <w:szCs w:val="28"/>
        </w:rPr>
        <w:t>1. Какие из перечисленных действий, на ваш взгляд, являются административными правонарушениями, а какие – преступлениями:</w:t>
      </w:r>
    </w:p>
    <w:p w:rsidR="007070B9" w:rsidRPr="00042A50" w:rsidRDefault="007070B9" w:rsidP="007070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 xml:space="preserve">Угон автомобиля; вымогательство денег; переход улицы на запрещающий сигнал светофора; торговля с рук в неустановленных местах; кража личного имущества; распитие спиртных напитков в общественных местах; нарушение правил пожарной безопасности; ловля рыбы в запрещенном месте; кража. </w:t>
      </w:r>
    </w:p>
    <w:p w:rsidR="00D35FE9" w:rsidRPr="00042A50" w:rsidRDefault="007070B9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2. Обсудить каждую из предложенных ситуаций, определить, о чем идет речь: о проступке, преступлении или правонарушении.</w:t>
      </w:r>
    </w:p>
    <w:p w:rsidR="007070B9" w:rsidRPr="00042A50" w:rsidRDefault="007070B9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42A50">
        <w:rPr>
          <w:rFonts w:ascii="Times New Roman" w:hAnsi="Times New Roman" w:cs="Times New Roman"/>
          <w:color w:val="FF0000"/>
          <w:sz w:val="28"/>
          <w:szCs w:val="28"/>
        </w:rPr>
        <w:t>А) Толя, учащийся средней школы, был замечен в спортивном зале курящим, с пачкой сигарет в кармане.</w:t>
      </w:r>
      <w:proofErr w:type="gramEnd"/>
    </w:p>
    <w:p w:rsidR="007070B9" w:rsidRPr="00042A50" w:rsidRDefault="007070B9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Б) Света, ученица 9 класса, убежала из дома, живет у подруги, но продолжает ходить в школу.</w:t>
      </w:r>
    </w:p>
    <w:p w:rsidR="007070B9" w:rsidRPr="00042A50" w:rsidRDefault="007070B9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В) Женщина, проживающая напротив школы, продавала школьникам наркотики.</w:t>
      </w:r>
    </w:p>
    <w:p w:rsidR="00481EFA" w:rsidRPr="00042A50" w:rsidRDefault="00481EFA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Г) От Димы пахло алкоголем, это заметил учитель физкультуры, когда Дима, шатаясь, шел по коридору школы.</w:t>
      </w:r>
    </w:p>
    <w:p w:rsidR="00481EFA" w:rsidRPr="00042A50" w:rsidRDefault="00481EFA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Д) Третьеклассники Вова и Андрей каждый день опаздывают на уроки.</w:t>
      </w:r>
    </w:p>
    <w:p w:rsidR="00481EFA" w:rsidRPr="00042A50" w:rsidRDefault="00481EFA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Е) На уроке физкультуры Женя оступился и нечаянно толкнул Влада. Влад разозлился и ударил Женю кулаком в плечо и в живот.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Варианты ответов: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правонарушение – курить в общественных местах запрещено («Кодекс об административной ответственности»)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проступок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преступление, статья 228 УК РФ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правонарушение, статья 20.21 Кодекса РФ об административных правонарушениях – Появление в общественных местах в состоянии </w:t>
      </w:r>
      <w:r>
        <w:rPr>
          <w:rFonts w:ascii="Times New Roman" w:hAnsi="Times New Roman" w:cs="Times New Roman"/>
          <w:sz w:val="28"/>
          <w:szCs w:val="28"/>
        </w:rPr>
        <w:lastRenderedPageBreak/>
        <w:t>алкогольного опьянения, оскорбляющим человеческое достоинство и общественную нравственность.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проступок, нарушен Устав школы</w:t>
      </w:r>
    </w:p>
    <w:p w:rsidR="00481EFA" w:rsidRDefault="00481EFA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если Владу исполнилось 16 лет, то его действия будут считаться преступлением. Статья 116 УК РФ: совершение насильственных действий</w:t>
      </w:r>
      <w:r w:rsidR="00F25DA7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серьезных последствий для здоровья потерпевшего.</w:t>
      </w:r>
    </w:p>
    <w:p w:rsidR="00F25DA7" w:rsidRDefault="00F25DA7" w:rsidP="00184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5DA7">
        <w:rPr>
          <w:rFonts w:ascii="Times New Roman" w:hAnsi="Times New Roman" w:cs="Times New Roman"/>
          <w:b/>
          <w:sz w:val="28"/>
          <w:szCs w:val="28"/>
        </w:rPr>
        <w:t>. Подведение итогов воспитательского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попытались ответить на вопрос, для чего нужны законы, к чему приводят проступки и правонарушения. Думаю, что все вы со мною согласитесь, что нужно соблюдать правила и не нарушать закон. Надеюсь, что каждый из вас уйдет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Default="00F25DA7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A7" w:rsidRPr="00042A50" w:rsidRDefault="00F25DA7" w:rsidP="00F25DA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b/>
          <w:color w:val="FF0000"/>
          <w:sz w:val="28"/>
          <w:szCs w:val="28"/>
        </w:rPr>
        <w:t>Из Кодекса РФ об административных правонарушениях</w:t>
      </w:r>
    </w:p>
    <w:p w:rsidR="00F25DA7" w:rsidRPr="00042A50" w:rsidRDefault="00F25DA7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Статья 162. Распитие спиртных напитков в общественных местах или появление в общественных местах в пьяном виде </w:t>
      </w:r>
      <w:r w:rsidRPr="00042A50">
        <w:rPr>
          <w:rFonts w:ascii="Times New Roman" w:hAnsi="Times New Roman" w:cs="Times New Roman"/>
          <w:color w:val="FF0000"/>
          <w:sz w:val="28"/>
          <w:szCs w:val="28"/>
        </w:rPr>
        <w:t>(в сокращении)</w:t>
      </w:r>
    </w:p>
    <w:p w:rsidR="00864419" w:rsidRPr="00042A50" w:rsidRDefault="00F25DA7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Появление в общественных местах в пьяном виде подростков в возрасте до 16 лет, а р</w:t>
      </w:r>
      <w:r w:rsidR="00864419" w:rsidRPr="00042A5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42A50">
        <w:rPr>
          <w:rFonts w:ascii="Times New Roman" w:hAnsi="Times New Roman" w:cs="Times New Roman"/>
          <w:color w:val="FF0000"/>
          <w:sz w:val="28"/>
          <w:szCs w:val="28"/>
        </w:rPr>
        <w:t>вно</w:t>
      </w:r>
      <w:r w:rsidR="00864419" w:rsidRPr="00042A50">
        <w:rPr>
          <w:rFonts w:ascii="Times New Roman" w:hAnsi="Times New Roman" w:cs="Times New Roman"/>
          <w:color w:val="FF0000"/>
          <w:sz w:val="28"/>
          <w:szCs w:val="28"/>
        </w:rPr>
        <w:t xml:space="preserve"> распитие ими спиртных напитков – влечет наложение штрафа на родителей или лиц, их заменяющих…</w:t>
      </w: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Статья 164. Невыполнение родителями или лицами, их заменяющими, обязанностей по воспитанию и обучению детей </w:t>
      </w:r>
      <w:r w:rsidRPr="00042A50">
        <w:rPr>
          <w:rFonts w:ascii="Times New Roman" w:hAnsi="Times New Roman" w:cs="Times New Roman"/>
          <w:color w:val="FF0000"/>
          <w:sz w:val="28"/>
          <w:szCs w:val="28"/>
        </w:rPr>
        <w:t>(в сокращении)</w:t>
      </w: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…Потребление несовершеннолетними наркотических веществ без назначения врача или совершение ими других правонарушений…:</w:t>
      </w:r>
    </w:p>
    <w:p w:rsidR="00F25DA7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>Мелкое хулиганство или хулиганство, совершенное подростками в возрасте от 14 до 16 лет, - влечет наложение штрафа на родителей или лиц, их заменяющих…</w:t>
      </w:r>
      <w:r w:rsidR="00F25DA7" w:rsidRPr="00042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b/>
          <w:color w:val="FF0000"/>
          <w:sz w:val="28"/>
          <w:szCs w:val="28"/>
        </w:rPr>
        <w:t>Из Уголовного Кодекса РФ</w:t>
      </w: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Статья 318. Применение насилия в отношении представителя власти </w:t>
      </w:r>
      <w:r w:rsidRPr="00042A50">
        <w:rPr>
          <w:rFonts w:ascii="Times New Roman" w:hAnsi="Times New Roman" w:cs="Times New Roman"/>
          <w:color w:val="FF0000"/>
          <w:sz w:val="28"/>
          <w:szCs w:val="28"/>
        </w:rPr>
        <w:t>(в сокращении)</w:t>
      </w:r>
    </w:p>
    <w:p w:rsidR="00864419" w:rsidRPr="00042A50" w:rsidRDefault="00864419" w:rsidP="00F25D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A50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proofErr w:type="gramStart"/>
      <w:r w:rsidRPr="00042A50">
        <w:rPr>
          <w:rFonts w:ascii="Times New Roman" w:hAnsi="Times New Roman" w:cs="Times New Roman"/>
          <w:color w:val="FF0000"/>
          <w:sz w:val="28"/>
          <w:szCs w:val="28"/>
        </w:rPr>
        <w:t xml:space="preserve">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 </w:t>
      </w:r>
      <w:r w:rsidR="002674EB" w:rsidRPr="00042A50">
        <w:rPr>
          <w:rFonts w:ascii="Times New Roman" w:hAnsi="Times New Roman" w:cs="Times New Roman"/>
          <w:color w:val="FF0000"/>
          <w:sz w:val="28"/>
          <w:szCs w:val="28"/>
        </w:rPr>
        <w:t xml:space="preserve"> - называется штрафом в размере от двухсот до пятисот минимальных размеров оплаты труда…, либо арестом на срок от трех до шести месяцев, либо лишением свободы на срок до пяти лет.</w:t>
      </w:r>
      <w:proofErr w:type="gramEnd"/>
    </w:p>
    <w:p w:rsidR="00F25DA7" w:rsidRPr="00042A50" w:rsidRDefault="00F25DA7" w:rsidP="001841F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15F1" w:rsidRPr="00042A50" w:rsidRDefault="009F15F1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841FB" w:rsidRPr="00042A50" w:rsidRDefault="001841FB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841FB" w:rsidRPr="00042A50" w:rsidRDefault="001841FB" w:rsidP="001841F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841FB" w:rsidRPr="001841FB" w:rsidRDefault="001841FB" w:rsidP="0018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A50" w:rsidRDefault="00042A50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A5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A0BCB3E" wp14:editId="4180EFA7">
            <wp:extent cx="5940425" cy="4455319"/>
            <wp:effectExtent l="0" t="0" r="0" b="0"/>
            <wp:docPr id="2" name="Рисунок 2" descr="http://900igr.net/up/datas/144792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44792/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50" w:rsidRDefault="00042A50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A50" w:rsidRDefault="00042A50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1FB" w:rsidRPr="001841FB" w:rsidRDefault="00042A50" w:rsidP="00F70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A5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9574144" wp14:editId="136FA2E6">
            <wp:extent cx="5940425" cy="4455319"/>
            <wp:effectExtent l="0" t="0" r="0" b="0"/>
            <wp:docPr id="1" name="Рисунок 1" descr="http://images.myshared.ru/10/979311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0/979311/slide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1FB" w:rsidRPr="001841FB" w:rsidSect="00913F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DC" w:rsidRDefault="00612DDC" w:rsidP="003105DF">
      <w:pPr>
        <w:spacing w:after="0" w:line="240" w:lineRule="auto"/>
      </w:pPr>
      <w:r>
        <w:separator/>
      </w:r>
    </w:p>
  </w:endnote>
  <w:endnote w:type="continuationSeparator" w:id="0">
    <w:p w:rsidR="00612DDC" w:rsidRDefault="00612DDC" w:rsidP="0031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658756"/>
      <w:docPartObj>
        <w:docPartGallery w:val="Page Numbers (Bottom of Page)"/>
        <w:docPartUnique/>
      </w:docPartObj>
    </w:sdtPr>
    <w:sdtEndPr/>
    <w:sdtContent>
      <w:p w:rsidR="003105DF" w:rsidRDefault="00310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50">
          <w:rPr>
            <w:noProof/>
          </w:rPr>
          <w:t>8</w:t>
        </w:r>
        <w:r>
          <w:fldChar w:fldCharType="end"/>
        </w:r>
      </w:p>
    </w:sdtContent>
  </w:sdt>
  <w:p w:rsidR="003105DF" w:rsidRDefault="003105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DC" w:rsidRDefault="00612DDC" w:rsidP="003105DF">
      <w:pPr>
        <w:spacing w:after="0" w:line="240" w:lineRule="auto"/>
      </w:pPr>
      <w:r>
        <w:separator/>
      </w:r>
    </w:p>
  </w:footnote>
  <w:footnote w:type="continuationSeparator" w:id="0">
    <w:p w:rsidR="00612DDC" w:rsidRDefault="00612DDC" w:rsidP="00310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0D6"/>
    <w:rsid w:val="00042A50"/>
    <w:rsid w:val="001841FB"/>
    <w:rsid w:val="002674EB"/>
    <w:rsid w:val="003105DF"/>
    <w:rsid w:val="00481EFA"/>
    <w:rsid w:val="00612DDC"/>
    <w:rsid w:val="007070B9"/>
    <w:rsid w:val="0074206A"/>
    <w:rsid w:val="00864419"/>
    <w:rsid w:val="008749C5"/>
    <w:rsid w:val="00913F72"/>
    <w:rsid w:val="009F15F1"/>
    <w:rsid w:val="00C51B35"/>
    <w:rsid w:val="00CA3EB0"/>
    <w:rsid w:val="00D35FE9"/>
    <w:rsid w:val="00F25DA7"/>
    <w:rsid w:val="00F5116A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5DF"/>
  </w:style>
  <w:style w:type="paragraph" w:styleId="a5">
    <w:name w:val="footer"/>
    <w:basedOn w:val="a"/>
    <w:link w:val="a6"/>
    <w:uiPriority w:val="99"/>
    <w:unhideWhenUsed/>
    <w:rsid w:val="0031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5DF"/>
  </w:style>
  <w:style w:type="paragraph" w:styleId="a7">
    <w:name w:val="Balloon Text"/>
    <w:basedOn w:val="a"/>
    <w:link w:val="a8"/>
    <w:uiPriority w:val="99"/>
    <w:semiHidden/>
    <w:unhideWhenUsed/>
    <w:rsid w:val="0031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Gamers</dc:creator>
  <cp:lastModifiedBy>123</cp:lastModifiedBy>
  <cp:revision>4</cp:revision>
  <cp:lastPrinted>2016-04-24T13:25:00Z</cp:lastPrinted>
  <dcterms:created xsi:type="dcterms:W3CDTF">2016-04-21T11:48:00Z</dcterms:created>
  <dcterms:modified xsi:type="dcterms:W3CDTF">2018-04-12T06:46:00Z</dcterms:modified>
</cp:coreProperties>
</file>