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A3" w:rsidRPr="00633AA3" w:rsidRDefault="00633AA3" w:rsidP="00633AA3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75E93"/>
          <w:kern w:val="36"/>
          <w:sz w:val="38"/>
          <w:szCs w:val="38"/>
          <w:lang w:eastAsia="ru-RU"/>
        </w:rPr>
      </w:pPr>
      <w:r w:rsidRPr="00633AA3">
        <w:rPr>
          <w:rFonts w:ascii="Times New Roman" w:eastAsia="Times New Roman" w:hAnsi="Times New Roman" w:cs="Times New Roman"/>
          <w:color w:val="375E93"/>
          <w:kern w:val="36"/>
          <w:sz w:val="38"/>
          <w:szCs w:val="38"/>
          <w:lang w:eastAsia="ru-RU"/>
        </w:rPr>
        <w:t>Классный час «Управляй собой», 1 класс</w:t>
      </w:r>
    </w:p>
    <w:p w:rsidR="00633AA3" w:rsidRPr="00633AA3" w:rsidRDefault="00633AA3" w:rsidP="00633AA3">
      <w:pPr>
        <w:shd w:val="clear" w:color="auto" w:fill="FFFFFF"/>
        <w:spacing w:before="10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  <w:r w:rsidRPr="00633AA3"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>Разработка классного часа для 1 класса «Я учусь управлять своими эмоциями»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 и задачи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учить детей управлять своими эмоциями; развивать положительные эмоции.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Пиктограммы для тренинга «Покажи свое настроение».</w:t>
      </w:r>
    </w:p>
    <w:p w:rsidR="00633AA3" w:rsidRPr="00633AA3" w:rsidRDefault="00633AA3" w:rsidP="00633AA3">
      <w:pPr>
        <w:shd w:val="clear" w:color="auto" w:fill="FFFFFF"/>
        <w:spacing w:before="75" w:after="0" w:line="240" w:lineRule="auto"/>
        <w:outlineLvl w:val="2"/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</w:pPr>
      <w:r w:rsidRPr="00633AA3"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  <w:t>Ход классного часа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Вступительное слово учителя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сядем поудобнее, расслабимся и закроем глазки. Послушаем, что происходит вокруг и внутри каждого. Прислушаемся к своим ощущениям... Что вы сейчас чувствуете?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Тренинг «Покажи свое настроение»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 ребенком несколько пиктограмм. Ребенок выбирает пиктограмму своего настроения.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Вопросы для обсуждения: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Почему у вас хорошее настроение? Почему плохое?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Важно ли уметь чувствовать свое настроение и настроение другого человека?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как можно узнать настроение человека? (По мимике, по жестам, по позе.)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Тренинг «Угадай мое настроение»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встают в два круга: большой и маленький, который внутри большого. Дети в большом кругу при помощи жестов, мимики и позы показывают свое настроение, а дети в малом кругу должны его угадать. Затем дети меняются ролями.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Психологические этюды на выражение различных эмоций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Любопытство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улице шел человек и нес большую сумку. В сумке что-то шевелилось. Человек поставил сумку и отвернулся. Любопытный мальчик начал проявлять свое любопытство. Как? (Вьется вокруг: то с одной стороны подбежит, то с другой; вытягивает шею, заглядывает в сумку.)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Сосредоточенность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Мальчик сидит за столом и решает задачу. Задача трудная, и он сосредоточенно думает. Как выражена сосредоточенность? (Слегка сощуренные глаза, нижняя губа закушена.)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Удивление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Однажды я зашел в подъезд и увидел, что бегает тряпка. Как выражено удивление? (Круглые глаза, рот раскрыт, брови и верхние веки приподняты.)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Удовольствие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 купили очень вкусное мороженое. Вот оно уже у меня в руке. Я откусываю сладкий кусочек — мне очень приятно... Как выражено удовольствие? (Глаза закрыты, голова немного запрокинута, возглас удовольствия.)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Страдание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меня заболел живот. Сначала боли были несильными, но вот живот начинает болеть все сильнее и сильнее. Как выражается страдание? (Брови приподняты и сдвинуты, глаза прищурены, туловище согнуто, живот втянут, руки прижаты к животу.)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Гнев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— гневная гиена,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— страшная гиена.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гнева на моих губах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 вскипает пена.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(Сдвинутые брови, сморщенный нос, оттопыренные губы.)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Страх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Мы приехали в другой город на экскурсию. И я вдруг потерялся. Что делать? Страх обуял меня... (Голова наклонена вперед и втянута в плечи, плечи приподняты, брови идут вверх и сдвигаются, губы раскрыты так, что виден верхний ряд зубов, одна рука сильно сжимает другую.)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Вина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 Васька украл сосиски из чулана. Пришла хозяйка и начала ругать Ваську. Ваське стыдно. (Голова опущена, глаза смотрят в пол.)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Подведение итогов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Учитель.</w:t>
      </w:r>
      <w:r w:rsidRPr="00633A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Для чего нужно уметь управлять своими эмоциями?</w:t>
      </w:r>
    </w:p>
    <w:p w:rsidR="00633AA3" w:rsidRPr="00633AA3" w:rsidRDefault="00633AA3" w:rsidP="00633AA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3A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приходят к выводу, что умение управлять своими эмоциями помогает решать конфликты, сохранять добрые отношения с окружающими.</w:t>
      </w:r>
    </w:p>
    <w:p w:rsidR="00A41413" w:rsidRDefault="00A41413">
      <w:bookmarkStart w:id="0" w:name="_GoBack"/>
      <w:bookmarkEnd w:id="0"/>
    </w:p>
    <w:sectPr w:rsidR="00A4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A0"/>
    <w:rsid w:val="002E56A0"/>
    <w:rsid w:val="00633AA3"/>
    <w:rsid w:val="00A41413"/>
    <w:rsid w:val="00D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2016-12-01T05:45:00Z</dcterms:created>
  <dcterms:modified xsi:type="dcterms:W3CDTF">2016-12-01T05:45:00Z</dcterms:modified>
</cp:coreProperties>
</file>