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E07" w:rsidRDefault="00D87E3C" w:rsidP="00D87E3C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</w:rPr>
        <w:drawing>
          <wp:inline distT="0" distB="0" distL="0" distR="0" wp14:anchorId="1982BF06" wp14:editId="47E707AB">
            <wp:extent cx="4038600" cy="5715000"/>
            <wp:effectExtent l="0" t="0" r="0" b="0"/>
            <wp:docPr id="1" name="Рисунок 1" descr="https://nsportal.ru/sites/default/files/2016/01/14/2-3_kopiya.jpg_1383164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6/01/14/2-3_kopiya.jpg_138316478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E07" w:rsidRPr="009B0E07" w:rsidRDefault="009B0E07" w:rsidP="009B0E07">
      <w:pPr>
        <w:rPr>
          <w:rFonts w:ascii="Arial" w:hAnsi="Arial" w:cs="Arial"/>
          <w:sz w:val="23"/>
          <w:szCs w:val="23"/>
        </w:rPr>
      </w:pPr>
    </w:p>
    <w:p w:rsidR="009B0E07" w:rsidRPr="009B0E07" w:rsidRDefault="009B0E07" w:rsidP="009B0E07">
      <w:pPr>
        <w:rPr>
          <w:rFonts w:ascii="Arial" w:hAnsi="Arial" w:cs="Arial"/>
          <w:sz w:val="23"/>
          <w:szCs w:val="23"/>
        </w:rPr>
      </w:pPr>
    </w:p>
    <w:p w:rsidR="009B0E07" w:rsidRPr="009B0E07" w:rsidRDefault="009B0E07" w:rsidP="009B0E07">
      <w:pPr>
        <w:rPr>
          <w:rFonts w:ascii="Arial" w:hAnsi="Arial" w:cs="Arial"/>
          <w:sz w:val="23"/>
          <w:szCs w:val="23"/>
        </w:rPr>
      </w:pPr>
    </w:p>
    <w:p w:rsidR="009B0E07" w:rsidRPr="009B0E07" w:rsidRDefault="009B0E07" w:rsidP="009B0E07">
      <w:pPr>
        <w:rPr>
          <w:rFonts w:ascii="Arial" w:hAnsi="Arial" w:cs="Arial"/>
          <w:sz w:val="23"/>
          <w:szCs w:val="23"/>
        </w:rPr>
      </w:pPr>
    </w:p>
    <w:p w:rsidR="009B0E07" w:rsidRDefault="009B0E07" w:rsidP="009B0E07">
      <w:pPr>
        <w:rPr>
          <w:rFonts w:ascii="Arial" w:hAnsi="Arial" w:cs="Arial"/>
          <w:sz w:val="23"/>
          <w:szCs w:val="23"/>
        </w:rPr>
      </w:pPr>
    </w:p>
    <w:p w:rsidR="006B73B1" w:rsidRDefault="006B73B1" w:rsidP="009B0E07">
      <w:pPr>
        <w:rPr>
          <w:rFonts w:ascii="Arial" w:hAnsi="Arial" w:cs="Arial"/>
          <w:sz w:val="23"/>
          <w:szCs w:val="23"/>
        </w:rPr>
      </w:pPr>
    </w:p>
    <w:p w:rsidR="006B73B1" w:rsidRDefault="006B73B1" w:rsidP="009B0E07">
      <w:pPr>
        <w:rPr>
          <w:rFonts w:ascii="Arial" w:hAnsi="Arial" w:cs="Arial"/>
          <w:sz w:val="23"/>
          <w:szCs w:val="23"/>
        </w:rPr>
      </w:pPr>
    </w:p>
    <w:p w:rsidR="006B73B1" w:rsidRDefault="006B73B1" w:rsidP="009B0E07">
      <w:pPr>
        <w:rPr>
          <w:rFonts w:ascii="Arial" w:hAnsi="Arial" w:cs="Arial"/>
          <w:sz w:val="23"/>
          <w:szCs w:val="23"/>
        </w:rPr>
      </w:pPr>
    </w:p>
    <w:p w:rsidR="006B73B1" w:rsidRDefault="006B73B1" w:rsidP="009B0E07">
      <w:pPr>
        <w:rPr>
          <w:rFonts w:ascii="Arial" w:hAnsi="Arial" w:cs="Arial"/>
          <w:sz w:val="23"/>
          <w:szCs w:val="23"/>
        </w:rPr>
      </w:pPr>
    </w:p>
    <w:p w:rsidR="006B73B1" w:rsidRDefault="006B73B1" w:rsidP="009B0E07">
      <w:pPr>
        <w:rPr>
          <w:rFonts w:ascii="Arial" w:hAnsi="Arial" w:cs="Arial"/>
          <w:sz w:val="23"/>
          <w:szCs w:val="23"/>
        </w:rPr>
      </w:pPr>
    </w:p>
    <w:p w:rsidR="006B73B1" w:rsidRDefault="006B73B1" w:rsidP="009B0E07">
      <w:pPr>
        <w:rPr>
          <w:rFonts w:ascii="Arial" w:hAnsi="Arial" w:cs="Arial"/>
          <w:sz w:val="23"/>
          <w:szCs w:val="23"/>
        </w:rPr>
      </w:pPr>
    </w:p>
    <w:p w:rsidR="006B73B1" w:rsidRDefault="006B73B1" w:rsidP="009B0E07">
      <w:pPr>
        <w:rPr>
          <w:rFonts w:ascii="Arial" w:hAnsi="Arial" w:cs="Arial"/>
          <w:sz w:val="23"/>
          <w:szCs w:val="23"/>
        </w:rPr>
      </w:pPr>
    </w:p>
    <w:p w:rsidR="006B73B1" w:rsidRDefault="006B73B1" w:rsidP="009B0E07">
      <w:pPr>
        <w:rPr>
          <w:rFonts w:ascii="Arial" w:hAnsi="Arial" w:cs="Arial"/>
          <w:sz w:val="23"/>
          <w:szCs w:val="23"/>
        </w:rPr>
      </w:pPr>
    </w:p>
    <w:p w:rsidR="006B73B1" w:rsidRDefault="006B73B1" w:rsidP="009B0E07">
      <w:pPr>
        <w:rPr>
          <w:rFonts w:ascii="Arial" w:hAnsi="Arial" w:cs="Arial"/>
          <w:sz w:val="23"/>
          <w:szCs w:val="23"/>
        </w:rPr>
      </w:pPr>
    </w:p>
    <w:p w:rsidR="006B73B1" w:rsidRDefault="006B73B1" w:rsidP="009B0E07">
      <w:pPr>
        <w:rPr>
          <w:rFonts w:ascii="Arial" w:hAnsi="Arial" w:cs="Arial"/>
          <w:sz w:val="23"/>
          <w:szCs w:val="23"/>
        </w:rPr>
      </w:pPr>
    </w:p>
    <w:p w:rsidR="006B73B1" w:rsidRDefault="006B73B1" w:rsidP="009B0E07">
      <w:pPr>
        <w:rPr>
          <w:rFonts w:ascii="Arial" w:hAnsi="Arial" w:cs="Arial"/>
          <w:sz w:val="23"/>
          <w:szCs w:val="23"/>
        </w:rPr>
      </w:pPr>
    </w:p>
    <w:p w:rsidR="006B73B1" w:rsidRDefault="006B73B1" w:rsidP="009B0E07">
      <w:pPr>
        <w:rPr>
          <w:rFonts w:ascii="Arial" w:hAnsi="Arial" w:cs="Arial"/>
          <w:sz w:val="23"/>
          <w:szCs w:val="23"/>
        </w:rPr>
      </w:pPr>
    </w:p>
    <w:p w:rsidR="006B73B1" w:rsidRDefault="006B73B1" w:rsidP="009B0E07">
      <w:pPr>
        <w:rPr>
          <w:rFonts w:ascii="Arial" w:hAnsi="Arial" w:cs="Arial"/>
          <w:sz w:val="23"/>
          <w:szCs w:val="23"/>
        </w:rPr>
      </w:pPr>
    </w:p>
    <w:p w:rsidR="006B73B1" w:rsidRDefault="006B73B1" w:rsidP="009B0E07">
      <w:pPr>
        <w:rPr>
          <w:rFonts w:ascii="Arial" w:hAnsi="Arial" w:cs="Arial"/>
          <w:sz w:val="23"/>
          <w:szCs w:val="23"/>
        </w:rPr>
      </w:pPr>
    </w:p>
    <w:p w:rsidR="006B73B1" w:rsidRDefault="006B73B1" w:rsidP="009B0E07">
      <w:pPr>
        <w:rPr>
          <w:rFonts w:ascii="Arial" w:hAnsi="Arial" w:cs="Arial"/>
          <w:sz w:val="23"/>
          <w:szCs w:val="23"/>
        </w:rPr>
      </w:pPr>
    </w:p>
    <w:p w:rsidR="006B73B1" w:rsidRDefault="006B73B1" w:rsidP="009B0E07">
      <w:pPr>
        <w:rPr>
          <w:rFonts w:ascii="Arial" w:hAnsi="Arial" w:cs="Arial"/>
          <w:sz w:val="23"/>
          <w:szCs w:val="23"/>
        </w:rPr>
      </w:pPr>
    </w:p>
    <w:p w:rsidR="006B73B1" w:rsidRDefault="006B73B1" w:rsidP="009B0E07">
      <w:pPr>
        <w:rPr>
          <w:rFonts w:ascii="Arial" w:hAnsi="Arial" w:cs="Arial"/>
          <w:sz w:val="23"/>
          <w:szCs w:val="23"/>
        </w:rPr>
      </w:pPr>
    </w:p>
    <w:p w:rsidR="006B73B1" w:rsidRDefault="006B73B1" w:rsidP="009B0E07">
      <w:pPr>
        <w:rPr>
          <w:rFonts w:ascii="Arial" w:hAnsi="Arial" w:cs="Arial"/>
          <w:sz w:val="23"/>
          <w:szCs w:val="23"/>
        </w:rPr>
      </w:pPr>
    </w:p>
    <w:p w:rsidR="006B73B1" w:rsidRDefault="006B73B1" w:rsidP="009B0E07">
      <w:pPr>
        <w:rPr>
          <w:rFonts w:ascii="Arial" w:hAnsi="Arial" w:cs="Arial"/>
          <w:sz w:val="23"/>
          <w:szCs w:val="23"/>
        </w:rPr>
      </w:pPr>
    </w:p>
    <w:p w:rsidR="006B73B1" w:rsidRPr="009B0E07" w:rsidRDefault="006B73B1" w:rsidP="009B0E07">
      <w:pPr>
        <w:rPr>
          <w:rFonts w:ascii="Arial" w:hAnsi="Arial" w:cs="Arial"/>
          <w:sz w:val="23"/>
          <w:szCs w:val="23"/>
        </w:rPr>
      </w:pPr>
    </w:p>
    <w:p w:rsidR="009B0E07" w:rsidRPr="009B0E07" w:rsidRDefault="009B0E07" w:rsidP="009B0E07">
      <w:pPr>
        <w:rPr>
          <w:rFonts w:ascii="Arial" w:hAnsi="Arial" w:cs="Arial"/>
          <w:sz w:val="23"/>
          <w:szCs w:val="23"/>
        </w:rPr>
      </w:pPr>
    </w:p>
    <w:p w:rsidR="009B0E07" w:rsidRPr="00EC6DB5" w:rsidRDefault="009B0E07" w:rsidP="00EC6DB5">
      <w:pPr>
        <w:ind w:left="142" w:firstLine="567"/>
        <w:jc w:val="center"/>
        <w:rPr>
          <w:b/>
          <w:color w:val="0F0F0F"/>
          <w:spacing w:val="2"/>
          <w:sz w:val="26"/>
          <w:szCs w:val="26"/>
          <w:shd w:val="clear" w:color="auto" w:fill="FFFFFF"/>
        </w:rPr>
      </w:pPr>
      <w:r w:rsidRPr="00EC6DB5">
        <w:rPr>
          <w:b/>
          <w:color w:val="0F0F0F"/>
          <w:spacing w:val="2"/>
          <w:sz w:val="26"/>
          <w:szCs w:val="26"/>
          <w:shd w:val="clear" w:color="auto" w:fill="FFFFFF"/>
        </w:rPr>
        <w:lastRenderedPageBreak/>
        <w:t>Психол</w:t>
      </w:r>
      <w:r w:rsidR="00EC6DB5" w:rsidRPr="00EC6DB5">
        <w:rPr>
          <w:b/>
          <w:color w:val="0F0F0F"/>
          <w:spacing w:val="2"/>
          <w:sz w:val="26"/>
          <w:szCs w:val="26"/>
          <w:shd w:val="clear" w:color="auto" w:fill="FFFFFF"/>
        </w:rPr>
        <w:t>ог в детском саду и его функции</w:t>
      </w:r>
    </w:p>
    <w:p w:rsidR="009B0E07" w:rsidRPr="00A73E97" w:rsidRDefault="009B0E07" w:rsidP="00EC6DB5">
      <w:pPr>
        <w:ind w:left="142" w:firstLine="567"/>
        <w:jc w:val="both"/>
        <w:rPr>
          <w:color w:val="0F0F0F"/>
          <w:spacing w:val="2"/>
          <w:sz w:val="25"/>
          <w:szCs w:val="25"/>
          <w:shd w:val="clear" w:color="auto" w:fill="FFFFFF"/>
        </w:rPr>
      </w:pPr>
      <w:r w:rsidRPr="00A73E97">
        <w:rPr>
          <w:color w:val="0F0F0F"/>
          <w:spacing w:val="2"/>
          <w:sz w:val="25"/>
          <w:szCs w:val="25"/>
          <w:shd w:val="clear" w:color="auto" w:fill="FFFFFF"/>
        </w:rPr>
        <w:t xml:space="preserve">Для чего нужен психолог в детском саду? Каковы требования к нему, и какие функции он имеет право выполнять? </w:t>
      </w:r>
    </w:p>
    <w:p w:rsidR="009B0E07" w:rsidRPr="00A73E97" w:rsidRDefault="009B0E07" w:rsidP="00EC6DB5">
      <w:pPr>
        <w:ind w:left="142" w:firstLine="567"/>
        <w:jc w:val="both"/>
        <w:rPr>
          <w:color w:val="0F0F0F"/>
          <w:spacing w:val="2"/>
          <w:sz w:val="25"/>
          <w:szCs w:val="25"/>
          <w:shd w:val="clear" w:color="auto" w:fill="FFFFFF"/>
        </w:rPr>
      </w:pPr>
      <w:r w:rsidRPr="00A73E97">
        <w:rPr>
          <w:color w:val="0F0F0F"/>
          <w:spacing w:val="2"/>
          <w:sz w:val="25"/>
          <w:szCs w:val="25"/>
          <w:shd w:val="clear" w:color="auto" w:fill="FFFFFF"/>
        </w:rPr>
        <w:t xml:space="preserve">Эти вопросы задают себе многие родители. Маленький человечек попадает в непривычную, странную и новую для него обстановку детского сада. Вокруг много детишек и взрослых, следует подчиняться распорядку, самостоятельно кушать и играть с другими детками, учиться общаться со сверстниками и взаимодействовать </w:t>
      </w:r>
      <w:proofErr w:type="gramStart"/>
      <w:r w:rsidRPr="00A73E97">
        <w:rPr>
          <w:color w:val="0F0F0F"/>
          <w:spacing w:val="2"/>
          <w:sz w:val="25"/>
          <w:szCs w:val="25"/>
          <w:shd w:val="clear" w:color="auto" w:fill="FFFFFF"/>
        </w:rPr>
        <w:t>со</w:t>
      </w:r>
      <w:proofErr w:type="gramEnd"/>
      <w:r w:rsidRPr="00A73E97">
        <w:rPr>
          <w:color w:val="0F0F0F"/>
          <w:spacing w:val="2"/>
          <w:sz w:val="25"/>
          <w:szCs w:val="25"/>
          <w:shd w:val="clear" w:color="auto" w:fill="FFFFFF"/>
        </w:rPr>
        <w:t xml:space="preserve"> взрослыми. Помочь ребенку адаптироваться и проследить за его состоянием должен педагог-психолог в детском саду. Для многих малышей такое учреждение – первый серьезный стресс. Чтобы избежать неприятных последствий, не стоит оставлять кажущиеся на первый взгляд проблемы маленьких воспитанников без внимания.</w:t>
      </w:r>
    </w:p>
    <w:p w:rsidR="009B0E07" w:rsidRPr="00A73E97" w:rsidRDefault="009B0E07" w:rsidP="00EC6DB5">
      <w:pPr>
        <w:ind w:left="142" w:firstLine="567"/>
        <w:jc w:val="both"/>
        <w:rPr>
          <w:color w:val="0F0F0F"/>
          <w:spacing w:val="2"/>
          <w:sz w:val="25"/>
          <w:szCs w:val="25"/>
          <w:shd w:val="clear" w:color="auto" w:fill="FFFFFF"/>
        </w:rPr>
      </w:pPr>
      <w:r w:rsidRPr="00A73E97">
        <w:rPr>
          <w:color w:val="0F0F0F"/>
          <w:spacing w:val="2"/>
          <w:sz w:val="25"/>
          <w:szCs w:val="25"/>
          <w:shd w:val="clear" w:color="auto" w:fill="FFFFFF"/>
        </w:rPr>
        <w:t xml:space="preserve">  Кто такой психолог? Педагог-психолог в детском саду является очень важным специалистом для деток, их родителей и персонала учреждения. Родителям не стоит пугаться, если с их ребенком работает психолог - он не врач и не ставит диагнозы деткам. Его задачи иные. </w:t>
      </w:r>
    </w:p>
    <w:p w:rsidR="009B0E07" w:rsidRPr="00A73E97" w:rsidRDefault="009B0E07" w:rsidP="00EC6DB5">
      <w:pPr>
        <w:ind w:left="142" w:firstLine="567"/>
        <w:jc w:val="both"/>
        <w:rPr>
          <w:color w:val="0F0F0F"/>
          <w:spacing w:val="2"/>
          <w:sz w:val="25"/>
          <w:szCs w:val="25"/>
          <w:shd w:val="clear" w:color="auto" w:fill="FFFFFF"/>
        </w:rPr>
      </w:pPr>
      <w:r w:rsidRPr="00A73E97">
        <w:rPr>
          <w:color w:val="0F0F0F"/>
          <w:spacing w:val="2"/>
          <w:sz w:val="25"/>
          <w:szCs w:val="25"/>
          <w:shd w:val="clear" w:color="auto" w:fill="FFFFFF"/>
        </w:rPr>
        <w:t xml:space="preserve">Трудится психолог в трех направлениях: </w:t>
      </w:r>
    </w:p>
    <w:p w:rsidR="009B0E07" w:rsidRPr="00A73E97" w:rsidRDefault="009B0E07" w:rsidP="00EC6DB5">
      <w:pPr>
        <w:ind w:left="142" w:firstLine="567"/>
        <w:jc w:val="both"/>
        <w:rPr>
          <w:color w:val="0F0F0F"/>
          <w:spacing w:val="2"/>
          <w:sz w:val="25"/>
          <w:szCs w:val="25"/>
          <w:shd w:val="clear" w:color="auto" w:fill="FFFFFF"/>
        </w:rPr>
      </w:pPr>
      <w:r w:rsidRPr="00A73E97">
        <w:rPr>
          <w:color w:val="0F0F0F"/>
          <w:spacing w:val="2"/>
          <w:sz w:val="25"/>
          <w:szCs w:val="25"/>
          <w:shd w:val="clear" w:color="auto" w:fill="FFFFFF"/>
        </w:rPr>
        <w:t xml:space="preserve">Работа с ребенком. Специалист оценивает личностные характеристики малыша, его </w:t>
      </w:r>
      <w:proofErr w:type="spellStart"/>
      <w:r w:rsidRPr="00A73E97">
        <w:rPr>
          <w:color w:val="0F0F0F"/>
          <w:spacing w:val="2"/>
          <w:sz w:val="25"/>
          <w:szCs w:val="25"/>
          <w:shd w:val="clear" w:color="auto" w:fill="FFFFFF"/>
        </w:rPr>
        <w:t>психотип</w:t>
      </w:r>
      <w:proofErr w:type="spellEnd"/>
      <w:r w:rsidRPr="00A73E97">
        <w:rPr>
          <w:color w:val="0F0F0F"/>
          <w:spacing w:val="2"/>
          <w:sz w:val="25"/>
          <w:szCs w:val="25"/>
          <w:shd w:val="clear" w:color="auto" w:fill="FFFFFF"/>
        </w:rPr>
        <w:t xml:space="preserve">, особенности психики и поведения, его природные наклонности, страхи. Зная особенности каждого конкретного ребенка, психолог в детском саду помогает адаптироваться к новым условиям, найти общий язык со сверстниками и воспитателями, решить конфликтные ситуации и помочь, если у малыша проблемы. Работа психолога с детками объединяет функции психологического ведения и педагогики. </w:t>
      </w:r>
    </w:p>
    <w:p w:rsidR="009B0E07" w:rsidRPr="00A73E97" w:rsidRDefault="009B0E07" w:rsidP="00EC6DB5">
      <w:pPr>
        <w:ind w:left="142" w:firstLine="567"/>
        <w:jc w:val="both"/>
        <w:rPr>
          <w:color w:val="0F0F0F"/>
          <w:spacing w:val="2"/>
          <w:sz w:val="25"/>
          <w:szCs w:val="25"/>
          <w:shd w:val="clear" w:color="auto" w:fill="FFFFFF"/>
        </w:rPr>
      </w:pPr>
      <w:r w:rsidRPr="00A73E97">
        <w:rPr>
          <w:color w:val="0F0F0F"/>
          <w:spacing w:val="2"/>
          <w:sz w:val="25"/>
          <w:szCs w:val="25"/>
          <w:shd w:val="clear" w:color="auto" w:fill="FFFFFF"/>
        </w:rPr>
        <w:t xml:space="preserve">Работа с родителями ребенка. Пожалуй, детский садик является для родителей малыша стрессом даже большим, чем для самого воспитанника. В задачи психолога входит работа с мамами и папами в нескольких направлениях: помочь осознать новый статус ребенка, объяснить, как вести себя с ним, как работать в области развития своего малыша, решать конфликтные ситуации. Специалист подсказывает родителям дальнейший путь воспитания. Также в задачи психолога входит выявление отклонений в развитии и сообщение родителям о том, что их чадо нуждается в консультации врачей. </w:t>
      </w:r>
    </w:p>
    <w:p w:rsidR="009B0E07" w:rsidRPr="00A73E97" w:rsidRDefault="009B0E07" w:rsidP="00EC6DB5">
      <w:pPr>
        <w:ind w:left="142" w:firstLine="567"/>
        <w:jc w:val="both"/>
        <w:rPr>
          <w:color w:val="0F0F0F"/>
          <w:spacing w:val="2"/>
          <w:sz w:val="25"/>
          <w:szCs w:val="25"/>
          <w:shd w:val="clear" w:color="auto" w:fill="FFFFFF"/>
        </w:rPr>
      </w:pPr>
      <w:r w:rsidRPr="00A73E97">
        <w:rPr>
          <w:color w:val="0F0F0F"/>
          <w:spacing w:val="2"/>
          <w:sz w:val="25"/>
          <w:szCs w:val="25"/>
          <w:shd w:val="clear" w:color="auto" w:fill="FFFFFF"/>
        </w:rPr>
        <w:t xml:space="preserve">Работа с персоналом детского садика. Есть мнение, что труд воспитателя низкоквалифицированный, простой, не требующий особых сил и специальных навыков. Это огромная ошибка. Психолог в детском саду как раз осуществляет работу с воспитательским составом, помогает с проблемными детками и выполняет наставнические функции по части работы с ребятами. Каждый педагог должен найти общий язык со всей группой малышей, подобрать ключик к маленькому сердечку, стать другом, покровителем и наставником. </w:t>
      </w:r>
    </w:p>
    <w:p w:rsidR="009B0E07" w:rsidRPr="00A73E97" w:rsidRDefault="009B0E07" w:rsidP="00EC6DB5">
      <w:pPr>
        <w:ind w:left="142" w:firstLine="567"/>
        <w:jc w:val="both"/>
        <w:rPr>
          <w:color w:val="0F0F0F"/>
          <w:spacing w:val="2"/>
          <w:sz w:val="25"/>
          <w:szCs w:val="25"/>
          <w:shd w:val="clear" w:color="auto" w:fill="FFFFFF"/>
        </w:rPr>
      </w:pPr>
      <w:r w:rsidRPr="00A73E97">
        <w:rPr>
          <w:color w:val="0F0F0F"/>
          <w:spacing w:val="2"/>
          <w:sz w:val="25"/>
          <w:szCs w:val="25"/>
          <w:shd w:val="clear" w:color="auto" w:fill="FFFFFF"/>
        </w:rPr>
        <w:t>Функции психолога</w:t>
      </w:r>
      <w:proofErr w:type="gramStart"/>
      <w:r w:rsidRPr="00A73E97">
        <w:rPr>
          <w:color w:val="0F0F0F"/>
          <w:spacing w:val="2"/>
          <w:sz w:val="25"/>
          <w:szCs w:val="25"/>
          <w:shd w:val="clear" w:color="auto" w:fill="FFFFFF"/>
        </w:rPr>
        <w:t xml:space="preserve"> С</w:t>
      </w:r>
      <w:proofErr w:type="gramEnd"/>
      <w:r w:rsidRPr="00A73E97">
        <w:rPr>
          <w:color w:val="0F0F0F"/>
          <w:spacing w:val="2"/>
          <w:sz w:val="25"/>
          <w:szCs w:val="25"/>
          <w:shd w:val="clear" w:color="auto" w:fill="FFFFFF"/>
        </w:rPr>
        <w:t xml:space="preserve">тоит рассмотреть подробней, какие функции выполняют психологи в детских садах. </w:t>
      </w:r>
    </w:p>
    <w:p w:rsidR="009B0E07" w:rsidRPr="00A73E97" w:rsidRDefault="009B0E07" w:rsidP="00EC6DB5">
      <w:pPr>
        <w:ind w:left="142" w:firstLine="567"/>
        <w:jc w:val="both"/>
        <w:rPr>
          <w:color w:val="0F0F0F"/>
          <w:spacing w:val="2"/>
          <w:sz w:val="25"/>
          <w:szCs w:val="25"/>
          <w:shd w:val="clear" w:color="auto" w:fill="FFFFFF"/>
        </w:rPr>
      </w:pPr>
      <w:r w:rsidRPr="00A73E97">
        <w:rPr>
          <w:color w:val="0F0F0F"/>
          <w:spacing w:val="2"/>
          <w:sz w:val="25"/>
          <w:szCs w:val="25"/>
          <w:shd w:val="clear" w:color="auto" w:fill="FFFFFF"/>
        </w:rPr>
        <w:t xml:space="preserve">Они следующие: </w:t>
      </w:r>
      <w:proofErr w:type="gramStart"/>
      <w:r w:rsidRPr="00A73E97">
        <w:rPr>
          <w:color w:val="0F0F0F"/>
          <w:spacing w:val="2"/>
          <w:sz w:val="25"/>
          <w:szCs w:val="25"/>
          <w:shd w:val="clear" w:color="auto" w:fill="FFFFFF"/>
        </w:rPr>
        <w:t>адаптивная</w:t>
      </w:r>
      <w:proofErr w:type="gramEnd"/>
      <w:r w:rsidRPr="00A73E97">
        <w:rPr>
          <w:color w:val="0F0F0F"/>
          <w:spacing w:val="2"/>
          <w:sz w:val="25"/>
          <w:szCs w:val="25"/>
          <w:shd w:val="clear" w:color="auto" w:fill="FFFFFF"/>
        </w:rPr>
        <w:t xml:space="preserve">; диагностическая; педагогическая; консультационная; аналитическая; проблемная. </w:t>
      </w:r>
    </w:p>
    <w:p w:rsidR="009B0E07" w:rsidRPr="00A73E97" w:rsidRDefault="009B0E07" w:rsidP="00EC6DB5">
      <w:pPr>
        <w:ind w:left="142" w:firstLine="567"/>
        <w:jc w:val="both"/>
        <w:rPr>
          <w:color w:val="0F0F0F"/>
          <w:spacing w:val="2"/>
          <w:sz w:val="25"/>
          <w:szCs w:val="25"/>
          <w:shd w:val="clear" w:color="auto" w:fill="FFFFFF"/>
        </w:rPr>
      </w:pPr>
      <w:r w:rsidRPr="00A73E97">
        <w:rPr>
          <w:color w:val="0F0F0F"/>
          <w:spacing w:val="2"/>
          <w:sz w:val="25"/>
          <w:szCs w:val="25"/>
          <w:shd w:val="clear" w:color="auto" w:fill="FFFFFF"/>
        </w:rPr>
        <w:t xml:space="preserve">Адаптивная Психолог помогает адаптироваться каждому ребенку к условиям детского садика. Как правило, большинство детей не могут сразу осознать, где они находятся, что вообще происходит и как себя вести. Ребенок находится в состоянии стресса, и задача психолога – поработать с ним, чтобы условия детского садика стали для каждого малыша естественными и комфортными. Работа ведется как с коллективом в целом, так и с каждым ребенком. Для осуществления этих функций создается дневник психолога в детском саду. В нем специалист отмечает пункты плана по адаптации младших детсадовцев и ребят, попавших в учреждение в </w:t>
      </w:r>
      <w:proofErr w:type="gramStart"/>
      <w:r w:rsidRPr="00A73E97">
        <w:rPr>
          <w:color w:val="0F0F0F"/>
          <w:spacing w:val="2"/>
          <w:sz w:val="25"/>
          <w:szCs w:val="25"/>
          <w:shd w:val="clear" w:color="auto" w:fill="FFFFFF"/>
        </w:rPr>
        <w:t>более старшем</w:t>
      </w:r>
      <w:proofErr w:type="gramEnd"/>
      <w:r w:rsidRPr="00A73E97">
        <w:rPr>
          <w:color w:val="0F0F0F"/>
          <w:spacing w:val="2"/>
          <w:sz w:val="25"/>
          <w:szCs w:val="25"/>
          <w:shd w:val="clear" w:color="auto" w:fill="FFFFFF"/>
        </w:rPr>
        <w:t xml:space="preserve"> возрасте. Он расписывает план мероприятий по </w:t>
      </w:r>
      <w:proofErr w:type="gramStart"/>
      <w:r w:rsidRPr="00A73E97">
        <w:rPr>
          <w:color w:val="0F0F0F"/>
          <w:spacing w:val="2"/>
          <w:sz w:val="25"/>
          <w:szCs w:val="25"/>
          <w:shd w:val="clear" w:color="auto" w:fill="FFFFFF"/>
        </w:rPr>
        <w:t>работе</w:t>
      </w:r>
      <w:proofErr w:type="gramEnd"/>
      <w:r w:rsidRPr="00A73E97">
        <w:rPr>
          <w:color w:val="0F0F0F"/>
          <w:spacing w:val="2"/>
          <w:sz w:val="25"/>
          <w:szCs w:val="25"/>
          <w:shd w:val="clear" w:color="auto" w:fill="FFFFFF"/>
        </w:rPr>
        <w:t xml:space="preserve"> как с малышами, так и с родителями, и воспитательским составом. Задача этого этапа – помочь каждому ребенку осознать себя частью коллектива и почувствовать себя комфортно в условиях детского садика. </w:t>
      </w:r>
    </w:p>
    <w:p w:rsidR="009B0E07" w:rsidRPr="00A73E97" w:rsidRDefault="009B0E07" w:rsidP="00EC6DB5">
      <w:pPr>
        <w:ind w:left="142" w:firstLine="567"/>
        <w:jc w:val="both"/>
        <w:rPr>
          <w:color w:val="0F0F0F"/>
          <w:spacing w:val="2"/>
          <w:sz w:val="25"/>
          <w:szCs w:val="25"/>
          <w:shd w:val="clear" w:color="auto" w:fill="FFFFFF"/>
        </w:rPr>
      </w:pPr>
      <w:r w:rsidRPr="00A73E97">
        <w:rPr>
          <w:color w:val="0F0F0F"/>
          <w:spacing w:val="2"/>
          <w:sz w:val="25"/>
          <w:szCs w:val="25"/>
          <w:shd w:val="clear" w:color="auto" w:fill="FFFFFF"/>
        </w:rPr>
        <w:t>Диагностическая</w:t>
      </w:r>
      <w:proofErr w:type="gramStart"/>
      <w:r w:rsidRPr="00A73E97">
        <w:rPr>
          <w:color w:val="0F0F0F"/>
          <w:spacing w:val="2"/>
          <w:sz w:val="25"/>
          <w:szCs w:val="25"/>
          <w:shd w:val="clear" w:color="auto" w:fill="FFFFFF"/>
        </w:rPr>
        <w:t xml:space="preserve"> В</w:t>
      </w:r>
      <w:proofErr w:type="gramEnd"/>
      <w:r w:rsidRPr="00A73E97">
        <w:rPr>
          <w:color w:val="0F0F0F"/>
          <w:spacing w:val="2"/>
          <w:sz w:val="25"/>
          <w:szCs w:val="25"/>
          <w:shd w:val="clear" w:color="auto" w:fill="FFFFFF"/>
        </w:rPr>
        <w:t xml:space="preserve"> рамках этой функции психолог в детском саду проводит диагностику </w:t>
      </w:r>
      <w:proofErr w:type="spellStart"/>
      <w:r w:rsidRPr="00A73E97">
        <w:rPr>
          <w:color w:val="0F0F0F"/>
          <w:spacing w:val="2"/>
          <w:sz w:val="25"/>
          <w:szCs w:val="25"/>
          <w:shd w:val="clear" w:color="auto" w:fill="FFFFFF"/>
        </w:rPr>
        <w:t>психотипа</w:t>
      </w:r>
      <w:proofErr w:type="spellEnd"/>
      <w:r w:rsidRPr="00A73E97">
        <w:rPr>
          <w:color w:val="0F0F0F"/>
          <w:spacing w:val="2"/>
          <w:sz w:val="25"/>
          <w:szCs w:val="25"/>
          <w:shd w:val="clear" w:color="auto" w:fill="FFFFFF"/>
        </w:rPr>
        <w:t xml:space="preserve"> ребенка, его способностей и наклонностей, возможных проблем. Для того чтобы успешно работать с каждым малышом, следует знать, чем он живет. Также осуществляется диагностика знаний и умений (насколько хорошо дети могут ходить на горшок, пользоваться столовыми приборами, вести себя в коллективе, взаимодействовать с другими детьми и </w:t>
      </w:r>
      <w:r w:rsidRPr="00A73E97">
        <w:rPr>
          <w:color w:val="0F0F0F"/>
          <w:spacing w:val="2"/>
          <w:sz w:val="25"/>
          <w:szCs w:val="25"/>
          <w:shd w:val="clear" w:color="auto" w:fill="FFFFFF"/>
        </w:rPr>
        <w:lastRenderedPageBreak/>
        <w:t xml:space="preserve">проч.). Помимо базовых навыков, потребностей и особенностей малышей, психолог в процессе диагностики выявляет проблемы каждого ребенка. Это могут быть: логопедические проблемы; привычки нервного толка (грызть ногти, ковырять в носу); задержка в развитии; расстройства поведения; прочие проблемы. С учетом результатов выстраиваются занятия психолога в детском саду с малышами. Если потребуется, он направит ребенка на консультацию к узкому специалисту. </w:t>
      </w:r>
    </w:p>
    <w:p w:rsidR="009B0E07" w:rsidRPr="00A73E97" w:rsidRDefault="009B0E07" w:rsidP="00EC6DB5">
      <w:pPr>
        <w:ind w:left="142" w:firstLine="567"/>
        <w:jc w:val="both"/>
        <w:rPr>
          <w:color w:val="0F0F0F"/>
          <w:spacing w:val="2"/>
          <w:sz w:val="25"/>
          <w:szCs w:val="25"/>
          <w:shd w:val="clear" w:color="auto" w:fill="FFFFFF"/>
        </w:rPr>
      </w:pPr>
      <w:r w:rsidRPr="00A73E97">
        <w:rPr>
          <w:color w:val="0F0F0F"/>
          <w:spacing w:val="2"/>
          <w:sz w:val="25"/>
          <w:szCs w:val="25"/>
          <w:shd w:val="clear" w:color="auto" w:fill="FFFFFF"/>
        </w:rPr>
        <w:t xml:space="preserve">Педагогическая Психолог – это в первую очередь педагог, задачей которого является всестороннее развитие каждого ребенка. Для выполнения этой задачи психологи в детских садах: разрабатывают развивающие и обучающие программы для деток всех возрастных категорий; составляют график развивающих игр; проводят игровые </w:t>
      </w:r>
      <w:proofErr w:type="spellStart"/>
      <w:r w:rsidRPr="00A73E97">
        <w:rPr>
          <w:color w:val="0F0F0F"/>
          <w:spacing w:val="2"/>
          <w:sz w:val="25"/>
          <w:szCs w:val="25"/>
          <w:shd w:val="clear" w:color="auto" w:fill="FFFFFF"/>
        </w:rPr>
        <w:t>психотесты</w:t>
      </w:r>
      <w:proofErr w:type="spellEnd"/>
      <w:r w:rsidRPr="00A73E97">
        <w:rPr>
          <w:color w:val="0F0F0F"/>
          <w:spacing w:val="2"/>
          <w:sz w:val="25"/>
          <w:szCs w:val="25"/>
          <w:shd w:val="clear" w:color="auto" w:fill="FFFFFF"/>
        </w:rPr>
        <w:t xml:space="preserve"> для </w:t>
      </w:r>
      <w:proofErr w:type="gramStart"/>
      <w:r w:rsidRPr="00A73E97">
        <w:rPr>
          <w:color w:val="0F0F0F"/>
          <w:spacing w:val="2"/>
          <w:sz w:val="25"/>
          <w:szCs w:val="25"/>
          <w:shd w:val="clear" w:color="auto" w:fill="FFFFFF"/>
        </w:rPr>
        <w:t>контроля за</w:t>
      </w:r>
      <w:proofErr w:type="gramEnd"/>
      <w:r w:rsidRPr="00A73E97">
        <w:rPr>
          <w:color w:val="0F0F0F"/>
          <w:spacing w:val="2"/>
          <w:sz w:val="25"/>
          <w:szCs w:val="25"/>
          <w:shd w:val="clear" w:color="auto" w:fill="FFFFFF"/>
        </w:rPr>
        <w:t xml:space="preserve"> развитием деток; разрабатывают методы социальной адаптации и усвоения базовых навыков (сюда относятся: правила поведения, взаимодействие в коллективе, представления о мире и прочие); проводят обучающую работу с персоналом; беседуют с родителями деток; разрабатывают мероприятия по адаптации проблемных ребят (с поведенческими нарушениями, без серьезных психических либо физических расстройств). </w:t>
      </w:r>
    </w:p>
    <w:p w:rsidR="009B0E07" w:rsidRPr="00A73E97" w:rsidRDefault="009B0E07" w:rsidP="00EC6DB5">
      <w:pPr>
        <w:ind w:left="142" w:firstLine="567"/>
        <w:jc w:val="both"/>
        <w:rPr>
          <w:color w:val="0F0F0F"/>
          <w:spacing w:val="2"/>
          <w:sz w:val="25"/>
          <w:szCs w:val="25"/>
          <w:shd w:val="clear" w:color="auto" w:fill="FFFFFF"/>
        </w:rPr>
      </w:pPr>
      <w:r w:rsidRPr="00A73E97">
        <w:rPr>
          <w:color w:val="0F0F0F"/>
          <w:spacing w:val="2"/>
          <w:sz w:val="25"/>
          <w:szCs w:val="25"/>
          <w:shd w:val="clear" w:color="auto" w:fill="FFFFFF"/>
        </w:rPr>
        <w:t xml:space="preserve">Консультационная Психолог работает путем общения. </w:t>
      </w:r>
      <w:proofErr w:type="gramStart"/>
      <w:r w:rsidRPr="00A73E97">
        <w:rPr>
          <w:color w:val="0F0F0F"/>
          <w:spacing w:val="2"/>
          <w:sz w:val="25"/>
          <w:szCs w:val="25"/>
          <w:shd w:val="clear" w:color="auto" w:fill="FFFFFF"/>
        </w:rPr>
        <w:t>Консультации психолога детского сада могут носить характер: личный (беседа с каждым ребенком); общий (работа с детским коллективом); личный (беседа с каждым родителем); общий (с группой родителей); личный (с ребенком и его родителями); общий (с родителями и воспитателями); общий (с воспитателями и детьми).</w:t>
      </w:r>
      <w:proofErr w:type="gramEnd"/>
      <w:r w:rsidRPr="00A73E97">
        <w:rPr>
          <w:color w:val="0F0F0F"/>
          <w:spacing w:val="2"/>
          <w:sz w:val="25"/>
          <w:szCs w:val="25"/>
          <w:shd w:val="clear" w:color="auto" w:fill="FFFFFF"/>
        </w:rPr>
        <w:t xml:space="preserve"> В рамках каждой консультации рассматриваются определенные нюансы. Психолог может консультировать по таким вопросам: Как помочь ребенку адаптироваться? Базовые советы родителям – как вести себя с детсадовцем? Игровые занятия с детками, имитация различных ситуаций. Работа с каждым ребенком для анализа его личности, потребностей и проблем. Разрешение конфликтных и проблемных ситуаций. Работа с родителями и воспитателями в личных вопросах. Выявление проблемных деток и извещение родителей о трудностях. Многое другое. Вся консультационная работа психолога базируется на помощи деткам и их родителям расти и развиваться вместе. </w:t>
      </w:r>
    </w:p>
    <w:p w:rsidR="009B0E07" w:rsidRPr="00A73E97" w:rsidRDefault="009B0E07" w:rsidP="00EC6DB5">
      <w:pPr>
        <w:ind w:left="142" w:firstLine="567"/>
        <w:jc w:val="both"/>
        <w:rPr>
          <w:color w:val="0F0F0F"/>
          <w:spacing w:val="2"/>
          <w:sz w:val="25"/>
          <w:szCs w:val="25"/>
          <w:shd w:val="clear" w:color="auto" w:fill="FFFFFF"/>
        </w:rPr>
      </w:pPr>
      <w:r w:rsidRPr="00A73E97">
        <w:rPr>
          <w:color w:val="0F0F0F"/>
          <w:spacing w:val="2"/>
          <w:sz w:val="25"/>
          <w:szCs w:val="25"/>
          <w:shd w:val="clear" w:color="auto" w:fill="FFFFFF"/>
        </w:rPr>
        <w:t>Аналитическая</w:t>
      </w:r>
      <w:proofErr w:type="gramStart"/>
      <w:r w:rsidRPr="00A73E97">
        <w:rPr>
          <w:color w:val="0F0F0F"/>
          <w:spacing w:val="2"/>
          <w:sz w:val="25"/>
          <w:szCs w:val="25"/>
          <w:shd w:val="clear" w:color="auto" w:fill="FFFFFF"/>
        </w:rPr>
        <w:t xml:space="preserve"> В</w:t>
      </w:r>
      <w:proofErr w:type="gramEnd"/>
      <w:r w:rsidRPr="00A73E97">
        <w:rPr>
          <w:color w:val="0F0F0F"/>
          <w:spacing w:val="2"/>
          <w:sz w:val="25"/>
          <w:szCs w:val="25"/>
          <w:shd w:val="clear" w:color="auto" w:fill="FFFFFF"/>
        </w:rPr>
        <w:t xml:space="preserve"> рамках аналитической работы психолог: анализирует деток – их поведение, навыки, проблемы; составляет отчеты в вышестоящие организации; выполняет задания аналитического характера, предусмотренные законодательством; ведет дневники и журналы в установленной законодательством форме; подает отчеты, предусмотренные законодательно. </w:t>
      </w:r>
    </w:p>
    <w:p w:rsidR="009B0E07" w:rsidRPr="00A73E97" w:rsidRDefault="009B0E07" w:rsidP="00EC6DB5">
      <w:pPr>
        <w:ind w:left="142" w:firstLine="567"/>
        <w:jc w:val="both"/>
        <w:rPr>
          <w:color w:val="0F0F0F"/>
          <w:spacing w:val="2"/>
          <w:sz w:val="25"/>
          <w:szCs w:val="25"/>
          <w:shd w:val="clear" w:color="auto" w:fill="FFFFFF"/>
        </w:rPr>
      </w:pPr>
      <w:r w:rsidRPr="00A73E97">
        <w:rPr>
          <w:color w:val="0F0F0F"/>
          <w:spacing w:val="2"/>
          <w:sz w:val="25"/>
          <w:szCs w:val="25"/>
          <w:shd w:val="clear" w:color="auto" w:fill="FFFFFF"/>
        </w:rPr>
        <w:t xml:space="preserve">Проблемная Психолог детского сада решает и проблемные ситуации. </w:t>
      </w:r>
      <w:proofErr w:type="gramStart"/>
      <w:r w:rsidRPr="00A73E97">
        <w:rPr>
          <w:color w:val="0F0F0F"/>
          <w:spacing w:val="2"/>
          <w:sz w:val="25"/>
          <w:szCs w:val="25"/>
          <w:shd w:val="clear" w:color="auto" w:fill="FFFFFF"/>
        </w:rPr>
        <w:t>В его компетенцию входят: выявление проблем у деток; анализ проблем и принятие решения - требуется ли консультация специалиста и специфическое лечение, либо проблема может быть решена психологом; помощь в решении конфликтных ситуаций; работа в проблемных или нестандартных ситуациях с детками, их родителями и персоналом садика; ведение частных занятий с малышами для решения их проблем.</w:t>
      </w:r>
      <w:proofErr w:type="gramEnd"/>
      <w:r w:rsidRPr="00A73E97">
        <w:rPr>
          <w:color w:val="0F0F0F"/>
          <w:spacing w:val="2"/>
          <w:sz w:val="25"/>
          <w:szCs w:val="25"/>
          <w:shd w:val="clear" w:color="auto" w:fill="FFFFFF"/>
        </w:rPr>
        <w:t xml:space="preserve"> Как правило, для психолога установлены четкие ограничения и прописаны функции, которые он выполнять уже не имеет права. Рассмотрим их подробней. </w:t>
      </w:r>
    </w:p>
    <w:p w:rsidR="009B0E07" w:rsidRPr="00A73E97" w:rsidRDefault="009B0E07" w:rsidP="00EC6DB5">
      <w:pPr>
        <w:ind w:left="142" w:firstLine="567"/>
        <w:jc w:val="both"/>
        <w:rPr>
          <w:color w:val="0F0F0F"/>
          <w:spacing w:val="2"/>
          <w:sz w:val="25"/>
          <w:szCs w:val="25"/>
          <w:shd w:val="clear" w:color="auto" w:fill="FFFFFF"/>
        </w:rPr>
      </w:pPr>
      <w:r w:rsidRPr="00A73E97">
        <w:rPr>
          <w:color w:val="0F0F0F"/>
          <w:spacing w:val="2"/>
          <w:sz w:val="25"/>
          <w:szCs w:val="25"/>
          <w:shd w:val="clear" w:color="auto" w:fill="FFFFFF"/>
        </w:rPr>
        <w:t xml:space="preserve">Чего психолог не имеет права делать </w:t>
      </w:r>
    </w:p>
    <w:p w:rsidR="009B0E07" w:rsidRPr="00A73E97" w:rsidRDefault="009B0E07" w:rsidP="00EC6DB5">
      <w:pPr>
        <w:ind w:left="142" w:firstLine="567"/>
        <w:jc w:val="both"/>
        <w:rPr>
          <w:color w:val="0F0F0F"/>
          <w:spacing w:val="2"/>
          <w:sz w:val="25"/>
          <w:szCs w:val="25"/>
          <w:shd w:val="clear" w:color="auto" w:fill="FFFFFF"/>
        </w:rPr>
      </w:pPr>
      <w:r w:rsidRPr="00A73E97">
        <w:rPr>
          <w:color w:val="0F0F0F"/>
          <w:spacing w:val="2"/>
          <w:sz w:val="25"/>
          <w:szCs w:val="25"/>
          <w:shd w:val="clear" w:color="auto" w:fill="FFFFFF"/>
        </w:rPr>
        <w:t xml:space="preserve">Функции психолога не распространяются </w:t>
      </w:r>
      <w:proofErr w:type="gramStart"/>
      <w:r w:rsidRPr="00A73E97">
        <w:rPr>
          <w:color w:val="0F0F0F"/>
          <w:spacing w:val="2"/>
          <w:sz w:val="25"/>
          <w:szCs w:val="25"/>
          <w:shd w:val="clear" w:color="auto" w:fill="FFFFFF"/>
        </w:rPr>
        <w:t>на</w:t>
      </w:r>
      <w:proofErr w:type="gramEnd"/>
      <w:r w:rsidRPr="00A73E97">
        <w:rPr>
          <w:color w:val="0F0F0F"/>
          <w:spacing w:val="2"/>
          <w:sz w:val="25"/>
          <w:szCs w:val="25"/>
          <w:shd w:val="clear" w:color="auto" w:fill="FFFFFF"/>
        </w:rPr>
        <w:t xml:space="preserve">: </w:t>
      </w:r>
    </w:p>
    <w:p w:rsidR="009B0E07" w:rsidRPr="00A73E97" w:rsidRDefault="009B0E07" w:rsidP="00EC6DB5">
      <w:pPr>
        <w:ind w:left="142" w:firstLine="567"/>
        <w:jc w:val="both"/>
        <w:rPr>
          <w:color w:val="0F0F0F"/>
          <w:spacing w:val="2"/>
          <w:sz w:val="25"/>
          <w:szCs w:val="25"/>
          <w:shd w:val="clear" w:color="auto" w:fill="FFFFFF"/>
        </w:rPr>
      </w:pPr>
      <w:r w:rsidRPr="00A73E97">
        <w:rPr>
          <w:color w:val="0F0F0F"/>
          <w:spacing w:val="2"/>
          <w:sz w:val="25"/>
          <w:szCs w:val="25"/>
          <w:shd w:val="clear" w:color="auto" w:fill="FFFFFF"/>
        </w:rPr>
        <w:t xml:space="preserve">Постановку диагноза детям. </w:t>
      </w:r>
    </w:p>
    <w:p w:rsidR="009B0E07" w:rsidRPr="00A73E97" w:rsidRDefault="009B0E07" w:rsidP="00EC6DB5">
      <w:pPr>
        <w:ind w:left="142" w:firstLine="567"/>
        <w:jc w:val="both"/>
        <w:rPr>
          <w:color w:val="0F0F0F"/>
          <w:spacing w:val="2"/>
          <w:sz w:val="25"/>
          <w:szCs w:val="25"/>
          <w:shd w:val="clear" w:color="auto" w:fill="FFFFFF"/>
        </w:rPr>
      </w:pPr>
      <w:r w:rsidRPr="00A73E97">
        <w:rPr>
          <w:color w:val="0F0F0F"/>
          <w:spacing w:val="2"/>
          <w:sz w:val="25"/>
          <w:szCs w:val="25"/>
          <w:shd w:val="clear" w:color="auto" w:fill="FFFFFF"/>
        </w:rPr>
        <w:t xml:space="preserve">Проведение специфического лечения либо его назначение. </w:t>
      </w:r>
    </w:p>
    <w:p w:rsidR="009B0E07" w:rsidRPr="00A73E97" w:rsidRDefault="009B0E07" w:rsidP="00EC6DB5">
      <w:pPr>
        <w:ind w:left="142" w:firstLine="567"/>
        <w:jc w:val="both"/>
        <w:rPr>
          <w:color w:val="0F0F0F"/>
          <w:spacing w:val="2"/>
          <w:sz w:val="25"/>
          <w:szCs w:val="25"/>
          <w:shd w:val="clear" w:color="auto" w:fill="FFFFFF"/>
        </w:rPr>
      </w:pPr>
      <w:r w:rsidRPr="00A73E97">
        <w:rPr>
          <w:color w:val="0F0F0F"/>
          <w:spacing w:val="2"/>
          <w:sz w:val="25"/>
          <w:szCs w:val="25"/>
          <w:shd w:val="clear" w:color="auto" w:fill="FFFFFF"/>
        </w:rPr>
        <w:t xml:space="preserve">Составление обязательной программы для родителей по воспитанию ребенка. </w:t>
      </w:r>
    </w:p>
    <w:p w:rsidR="009B0E07" w:rsidRPr="00A73E97" w:rsidRDefault="009B0E07" w:rsidP="00EC6DB5">
      <w:pPr>
        <w:ind w:left="142" w:firstLine="567"/>
        <w:jc w:val="both"/>
        <w:rPr>
          <w:color w:val="0F0F0F"/>
          <w:spacing w:val="2"/>
          <w:sz w:val="25"/>
          <w:szCs w:val="25"/>
          <w:shd w:val="clear" w:color="auto" w:fill="FFFFFF"/>
        </w:rPr>
      </w:pPr>
      <w:r w:rsidRPr="00A73E97">
        <w:rPr>
          <w:color w:val="0F0F0F"/>
          <w:spacing w:val="2"/>
          <w:sz w:val="25"/>
          <w:szCs w:val="25"/>
          <w:shd w:val="clear" w:color="auto" w:fill="FFFFFF"/>
        </w:rPr>
        <w:t xml:space="preserve">Работа психолога носит консультационный и вспомогательный характер. Работу с детьми для постановки у них определенных поведенческих и ситуационных моментов, которые носят заведомо опасный для ребенка характер. </w:t>
      </w:r>
      <w:proofErr w:type="gramStart"/>
      <w:r w:rsidRPr="00A73E97">
        <w:rPr>
          <w:color w:val="0F0F0F"/>
          <w:spacing w:val="2"/>
          <w:sz w:val="25"/>
          <w:szCs w:val="25"/>
          <w:shd w:val="clear" w:color="auto" w:fill="FFFFFF"/>
        </w:rPr>
        <w:t xml:space="preserve">Любую работу, которая направлена на «копание» в голове малыша без ведома родителей или которая может нанести ребенку вред. </w:t>
      </w:r>
      <w:proofErr w:type="gramEnd"/>
    </w:p>
    <w:p w:rsidR="00D87E3C" w:rsidRPr="00A73E97" w:rsidRDefault="009B0E07" w:rsidP="00EC6DB5">
      <w:pPr>
        <w:ind w:left="142" w:firstLine="567"/>
        <w:jc w:val="both"/>
        <w:rPr>
          <w:sz w:val="25"/>
          <w:szCs w:val="25"/>
        </w:rPr>
      </w:pPr>
      <w:r w:rsidRPr="00A73E97">
        <w:rPr>
          <w:color w:val="0F0F0F"/>
          <w:spacing w:val="2"/>
          <w:sz w:val="25"/>
          <w:szCs w:val="25"/>
          <w:shd w:val="clear" w:color="auto" w:fill="FFFFFF"/>
        </w:rPr>
        <w:t>Советы психолога в детском саду направлены на помощь в адаптации, развитии и взаимодействии ребенка с окружающим миром. Они не носят явного лечебного характера. Также запрещены на законодательном уровне любые действия, которые могут причинить вред психическому либо физическому здоровью малыша. Поэтому психолог детского сада – это специалист, который помогает малышам, их родителям и персоналу жить дружно, учиться вместе и чувствовать себя легко и комфортно</w:t>
      </w:r>
      <w:r w:rsidRPr="00A73E97">
        <w:rPr>
          <w:sz w:val="25"/>
          <w:szCs w:val="25"/>
        </w:rPr>
        <w:t xml:space="preserve"> </w:t>
      </w:r>
    </w:p>
    <w:p w:rsidR="00D87E3C" w:rsidRDefault="00D87E3C" w:rsidP="00D87E3C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</w:rPr>
        <w:lastRenderedPageBreak/>
        <w:drawing>
          <wp:inline distT="0" distB="0" distL="0" distR="0" wp14:anchorId="6E7FC2B4" wp14:editId="365D78B0">
            <wp:extent cx="4038600" cy="5715000"/>
            <wp:effectExtent l="0" t="0" r="0" b="0"/>
            <wp:docPr id="2" name="Рисунок 2" descr="https://nsportal.ru/sites/default/files/2016/01/14/3e7c226108c2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16/01/14/3e7c226108c2-1-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E3C" w:rsidRDefault="00D87E3C" w:rsidP="00D87E3C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</w:rPr>
        <w:lastRenderedPageBreak/>
        <w:drawing>
          <wp:inline distT="0" distB="0" distL="0" distR="0" wp14:anchorId="04AA87A8" wp14:editId="1D22F540">
            <wp:extent cx="6276975" cy="10344150"/>
            <wp:effectExtent l="0" t="0" r="9525" b="0"/>
            <wp:docPr id="3" name="Рисунок 3" descr="https://nsportal.ru/sites/default/files/2016/01/14/154_individual_nye_osobennosti_rebyo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16/01/14/154_individual_nye_osobennosti_rebyonk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E3C" w:rsidRDefault="00D87E3C" w:rsidP="00D87E3C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</w:rPr>
        <w:lastRenderedPageBreak/>
        <w:drawing>
          <wp:inline distT="0" distB="0" distL="0" distR="0" wp14:anchorId="3DDE35BB" wp14:editId="10C01F81">
            <wp:extent cx="4000500" cy="5715000"/>
            <wp:effectExtent l="0" t="0" r="0" b="0"/>
            <wp:docPr id="4" name="Рисунок 4" descr="https://nsportal.ru/sites/default/files/2016/01/14/484ac869b7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6/01/14/484ac869b79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E3C" w:rsidRDefault="00D87E3C" w:rsidP="00D87E3C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</w:rPr>
        <w:lastRenderedPageBreak/>
        <w:drawing>
          <wp:inline distT="0" distB="0" distL="0" distR="0" wp14:anchorId="53ED6E31" wp14:editId="56A93C05">
            <wp:extent cx="4124325" cy="5715000"/>
            <wp:effectExtent l="0" t="0" r="9525" b="0"/>
            <wp:docPr id="5" name="Рисунок 5" descr="https://nsportal.ru/sites/default/files/2016/01/14/1801_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16/01/14/1801_00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E3C" w:rsidRDefault="00D87E3C" w:rsidP="00D87E3C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</w:rPr>
        <w:lastRenderedPageBreak/>
        <w:drawing>
          <wp:inline distT="0" distB="0" distL="0" distR="0" wp14:anchorId="351542E7" wp14:editId="0BB458F6">
            <wp:extent cx="4038600" cy="5715000"/>
            <wp:effectExtent l="0" t="0" r="0" b="0"/>
            <wp:docPr id="6" name="Рисунок 6" descr="https://nsportal.ru/sites/default/files/2016/01/14/27317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2016/01/14/2731737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E3C" w:rsidRDefault="00D87E3C" w:rsidP="00D87E3C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</w:rPr>
        <w:lastRenderedPageBreak/>
        <w:drawing>
          <wp:inline distT="0" distB="0" distL="0" distR="0" wp14:anchorId="53312E62" wp14:editId="20CD5147">
            <wp:extent cx="6438900" cy="10144125"/>
            <wp:effectExtent l="0" t="0" r="0" b="9525"/>
            <wp:docPr id="7" name="Рисунок 7" descr="https://nsportal.ru/sites/default/files/2016/01/14/adaptacionnyj_period_v_detskom_sa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6/01/14/adaptacionnyj_period_v_detskom_sad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E3C" w:rsidRDefault="00D87E3C" w:rsidP="00D87E3C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</w:rPr>
        <w:lastRenderedPageBreak/>
        <w:drawing>
          <wp:inline distT="0" distB="0" distL="0" distR="0" wp14:anchorId="2E973B93" wp14:editId="7AD55123">
            <wp:extent cx="5715000" cy="4286250"/>
            <wp:effectExtent l="0" t="0" r="0" b="0"/>
            <wp:docPr id="8" name="Рисунок 8" descr="https://nsportal.ru/sites/default/files/2016/01/14/ec8179dd76a2cb0e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sportal.ru/sites/default/files/2016/01/14/ec8179dd76a2cb0e9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E3C" w:rsidRDefault="00D87E3C" w:rsidP="00D87E3C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</w:rPr>
        <w:drawing>
          <wp:inline distT="0" distB="0" distL="0" distR="0" wp14:anchorId="031D4A65" wp14:editId="15BBBEFD">
            <wp:extent cx="4038600" cy="5715000"/>
            <wp:effectExtent l="0" t="0" r="0" b="0"/>
            <wp:docPr id="9" name="Рисунок 9" descr="https://nsportal.ru/sites/default/files/2016/01/14/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2016/01/14/sm_ful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E3C" w:rsidRDefault="00D87E3C" w:rsidP="00D87E3C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</w:rPr>
        <w:lastRenderedPageBreak/>
        <w:drawing>
          <wp:inline distT="0" distB="0" distL="0" distR="0" wp14:anchorId="6F4CA0B0" wp14:editId="69BD6730">
            <wp:extent cx="4038600" cy="5715000"/>
            <wp:effectExtent l="0" t="0" r="0" b="0"/>
            <wp:docPr id="10" name="Рисунок 10" descr="https://nsportal.ru/sites/default/files/2016/01/14/boitsya_vracha_kopiya.jpg_1383165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2016/01/14/boitsya_vracha_kopiya.jpg_138316509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E3C" w:rsidRDefault="00D87E3C" w:rsidP="00D87E3C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</w:rPr>
        <w:lastRenderedPageBreak/>
        <w:drawing>
          <wp:inline distT="0" distB="0" distL="0" distR="0" wp14:anchorId="2082BF4B" wp14:editId="52F15C90">
            <wp:extent cx="4038600" cy="5715000"/>
            <wp:effectExtent l="0" t="0" r="0" b="0"/>
            <wp:docPr id="11" name="Рисунок 11" descr="https://nsportal.ru/sites/default/files/2016/01/14/esli_kusaetsya_kopiya.jpg_138316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sportal.ru/sites/default/files/2016/01/14/esli_kusaetsya_kopiya.jpg_138316513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E3C" w:rsidRDefault="00D87E3C" w:rsidP="00D87E3C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</w:rPr>
        <w:lastRenderedPageBreak/>
        <w:drawing>
          <wp:inline distT="0" distB="0" distL="0" distR="0" wp14:anchorId="089AAD3B" wp14:editId="30F45E24">
            <wp:extent cx="6381750" cy="10896600"/>
            <wp:effectExtent l="0" t="0" r="0" b="0"/>
            <wp:docPr id="12" name="Рисунок 12" descr="https://nsportal.ru/sites/default/files/2016/01/14/ongong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sportal.ru/sites/default/files/2016/01/14/ongong7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089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E3C" w:rsidRDefault="00D87E3C" w:rsidP="00D87E3C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</w:rPr>
        <w:lastRenderedPageBreak/>
        <w:drawing>
          <wp:inline distT="0" distB="0" distL="0" distR="0" wp14:anchorId="20232A3D" wp14:editId="0018178B">
            <wp:extent cx="3952875" cy="5715000"/>
            <wp:effectExtent l="0" t="0" r="9525" b="0"/>
            <wp:docPr id="13" name="Рисунок 13" descr="https://nsportal.ru/sites/default/files/2016/01/14/agressivnyy-rebe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2016/01/14/agressivnyy-rebeno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E3C" w:rsidRDefault="00D87E3C" w:rsidP="00D87E3C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</w:rPr>
        <w:lastRenderedPageBreak/>
        <w:drawing>
          <wp:inline distT="0" distB="0" distL="0" distR="0" wp14:anchorId="73976FEA" wp14:editId="13AD5BBF">
            <wp:extent cx="4038600" cy="5715000"/>
            <wp:effectExtent l="0" t="0" r="0" b="0"/>
            <wp:docPr id="14" name="Рисунок 14" descr="https://nsportal.ru/sites/default/files/2016/01/14/giperaktivnyy_rebe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sportal.ru/sites/default/files/2016/01/14/giperaktivnyy_rebenok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E3C" w:rsidRDefault="00D87E3C" w:rsidP="00D87E3C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</w:rPr>
        <w:lastRenderedPageBreak/>
        <w:drawing>
          <wp:inline distT="0" distB="0" distL="0" distR="0" wp14:anchorId="712F1B5E" wp14:editId="3739CDAD">
            <wp:extent cx="4057650" cy="5715000"/>
            <wp:effectExtent l="0" t="0" r="0" b="0"/>
            <wp:docPr id="15" name="Рисунок 15" descr="https://nsportal.ru/sites/default/files/2016/01/14/giperaktivnyy-rebeno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sportal.ru/sites/default/files/2016/01/14/giperaktivnyy-rebenok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E3C" w:rsidRDefault="00D87E3C" w:rsidP="00D87E3C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</w:rPr>
        <w:lastRenderedPageBreak/>
        <w:drawing>
          <wp:inline distT="0" distB="0" distL="0" distR="0" wp14:anchorId="31DB3CF6" wp14:editId="42BE702D">
            <wp:extent cx="4038600" cy="5715000"/>
            <wp:effectExtent l="0" t="0" r="0" b="0"/>
            <wp:docPr id="16" name="Рисунок 16" descr="https://nsportal.ru/sites/default/files/2016/01/14/esli_u_rebenka_net_druz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sportal.ru/sites/default/files/2016/01/14/esli_u_rebenka_net_druzey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E3C" w:rsidRDefault="00D87E3C" w:rsidP="00D87E3C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</w:rPr>
        <w:lastRenderedPageBreak/>
        <w:drawing>
          <wp:inline distT="0" distB="0" distL="0" distR="0" wp14:anchorId="67F5A242" wp14:editId="555EA022">
            <wp:extent cx="4152900" cy="5715000"/>
            <wp:effectExtent l="0" t="0" r="0" b="0"/>
            <wp:docPr id="17" name="Рисунок 17" descr="https://nsportal.ru/sites/default/files/2016/01/14/krizis_3h_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sportal.ru/sites/default/files/2016/01/14/krizis_3h_let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E3C" w:rsidRDefault="00D87E3C" w:rsidP="00D25247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bookmarkStart w:id="0" w:name="_GoBack"/>
      <w:r>
        <w:rPr>
          <w:rFonts w:ascii="Arial" w:hAnsi="Arial" w:cs="Arial"/>
          <w:noProof/>
          <w:color w:val="444444"/>
          <w:sz w:val="23"/>
          <w:szCs w:val="23"/>
        </w:rPr>
        <w:lastRenderedPageBreak/>
        <w:drawing>
          <wp:inline distT="0" distB="0" distL="0" distR="0" wp14:anchorId="503E9626" wp14:editId="0C130AD9">
            <wp:extent cx="6800850" cy="10163175"/>
            <wp:effectExtent l="0" t="0" r="0" b="9525"/>
            <wp:docPr id="18" name="Рисунок 18" descr="https://nsportal.ru/sites/default/files/2016/01/14/kak_rebenok_menyaets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sportal.ru/sites/default/files/2016/01/14/kak_rebenok_menyaetsy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 w:cs="Arial"/>
          <w:color w:val="444444"/>
          <w:sz w:val="23"/>
          <w:szCs w:val="23"/>
        </w:rPr>
        <w:lastRenderedPageBreak/>
        <w:t> </w:t>
      </w:r>
    </w:p>
    <w:p w:rsidR="00464E95" w:rsidRDefault="00464E95"/>
    <w:sectPr w:rsidR="00464E95" w:rsidSect="00EC6DB5">
      <w:pgSz w:w="11906" w:h="16838"/>
      <w:pgMar w:top="426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958B1"/>
    <w:multiLevelType w:val="multilevel"/>
    <w:tmpl w:val="8FE4C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293"/>
    <w:rsid w:val="00464E95"/>
    <w:rsid w:val="005D6ED7"/>
    <w:rsid w:val="00632692"/>
    <w:rsid w:val="006B73B1"/>
    <w:rsid w:val="00782293"/>
    <w:rsid w:val="009B0E07"/>
    <w:rsid w:val="00A73E97"/>
    <w:rsid w:val="00C75074"/>
    <w:rsid w:val="00D25247"/>
    <w:rsid w:val="00D87E3C"/>
    <w:rsid w:val="00EC6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692"/>
    <w:rPr>
      <w:sz w:val="24"/>
      <w:szCs w:val="24"/>
      <w:lang w:eastAsia="ru-RU"/>
    </w:rPr>
  </w:style>
  <w:style w:type="paragraph" w:styleId="1">
    <w:name w:val="heading 1"/>
    <w:aliases w:val=" Знак,H1,Document Header1"/>
    <w:basedOn w:val="a"/>
    <w:next w:val="a"/>
    <w:link w:val="10"/>
    <w:qFormat/>
    <w:rsid w:val="00C7507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 Знак Знак,H1 Знак,Document Header1 Знак"/>
    <w:basedOn w:val="a0"/>
    <w:link w:val="1"/>
    <w:rsid w:val="00C75074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a3">
    <w:name w:val="Title"/>
    <w:basedOn w:val="a"/>
    <w:link w:val="a4"/>
    <w:qFormat/>
    <w:rsid w:val="00C7507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C75074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character" w:styleId="a5">
    <w:name w:val="Subtle Emphasis"/>
    <w:basedOn w:val="a0"/>
    <w:uiPriority w:val="19"/>
    <w:qFormat/>
    <w:rsid w:val="00C75074"/>
    <w:rPr>
      <w:i/>
      <w:iCs/>
      <w:color w:val="808080" w:themeColor="text1" w:themeTint="7F"/>
    </w:rPr>
  </w:style>
  <w:style w:type="character" w:customStyle="1" w:styleId="like-tooltip">
    <w:name w:val="like-tooltip"/>
    <w:basedOn w:val="a0"/>
    <w:rsid w:val="00D87E3C"/>
  </w:style>
  <w:style w:type="character" w:styleId="a6">
    <w:name w:val="Hyperlink"/>
    <w:basedOn w:val="a0"/>
    <w:uiPriority w:val="99"/>
    <w:semiHidden/>
    <w:unhideWhenUsed/>
    <w:rsid w:val="00D87E3C"/>
    <w:rPr>
      <w:color w:val="0000FF"/>
      <w:u w:val="single"/>
    </w:rPr>
  </w:style>
  <w:style w:type="character" w:customStyle="1" w:styleId="flag-throbber">
    <w:name w:val="flag-throbber"/>
    <w:basedOn w:val="a0"/>
    <w:rsid w:val="00D87E3C"/>
  </w:style>
  <w:style w:type="paragraph" w:styleId="a7">
    <w:name w:val="Balloon Text"/>
    <w:basedOn w:val="a"/>
    <w:link w:val="a8"/>
    <w:uiPriority w:val="99"/>
    <w:semiHidden/>
    <w:unhideWhenUsed/>
    <w:rsid w:val="00D87E3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7E3C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692"/>
    <w:rPr>
      <w:sz w:val="24"/>
      <w:szCs w:val="24"/>
      <w:lang w:eastAsia="ru-RU"/>
    </w:rPr>
  </w:style>
  <w:style w:type="paragraph" w:styleId="1">
    <w:name w:val="heading 1"/>
    <w:aliases w:val=" Знак,H1,Document Header1"/>
    <w:basedOn w:val="a"/>
    <w:next w:val="a"/>
    <w:link w:val="10"/>
    <w:qFormat/>
    <w:rsid w:val="00C7507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 Знак Знак,H1 Знак,Document Header1 Знак"/>
    <w:basedOn w:val="a0"/>
    <w:link w:val="1"/>
    <w:rsid w:val="00C75074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a3">
    <w:name w:val="Title"/>
    <w:basedOn w:val="a"/>
    <w:link w:val="a4"/>
    <w:qFormat/>
    <w:rsid w:val="00C7507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C75074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character" w:styleId="a5">
    <w:name w:val="Subtle Emphasis"/>
    <w:basedOn w:val="a0"/>
    <w:uiPriority w:val="19"/>
    <w:qFormat/>
    <w:rsid w:val="00C75074"/>
    <w:rPr>
      <w:i/>
      <w:iCs/>
      <w:color w:val="808080" w:themeColor="text1" w:themeTint="7F"/>
    </w:rPr>
  </w:style>
  <w:style w:type="character" w:customStyle="1" w:styleId="like-tooltip">
    <w:name w:val="like-tooltip"/>
    <w:basedOn w:val="a0"/>
    <w:rsid w:val="00D87E3C"/>
  </w:style>
  <w:style w:type="character" w:styleId="a6">
    <w:name w:val="Hyperlink"/>
    <w:basedOn w:val="a0"/>
    <w:uiPriority w:val="99"/>
    <w:semiHidden/>
    <w:unhideWhenUsed/>
    <w:rsid w:val="00D87E3C"/>
    <w:rPr>
      <w:color w:val="0000FF"/>
      <w:u w:val="single"/>
    </w:rPr>
  </w:style>
  <w:style w:type="character" w:customStyle="1" w:styleId="flag-throbber">
    <w:name w:val="flag-throbber"/>
    <w:basedOn w:val="a0"/>
    <w:rsid w:val="00D87E3C"/>
  </w:style>
  <w:style w:type="paragraph" w:styleId="a7">
    <w:name w:val="Balloon Text"/>
    <w:basedOn w:val="a"/>
    <w:link w:val="a8"/>
    <w:uiPriority w:val="99"/>
    <w:semiHidden/>
    <w:unhideWhenUsed/>
    <w:rsid w:val="00D87E3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7E3C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69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1568">
          <w:marLeft w:val="0"/>
          <w:marRight w:val="0"/>
          <w:marTop w:val="0"/>
          <w:marBottom w:val="0"/>
          <w:divBdr>
            <w:top w:val="single" w:sz="12" w:space="8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0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72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2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84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74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44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860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38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422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01615">
                                                  <w:marLeft w:val="15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8192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0365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41594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7658215">
                                                                  <w:marLeft w:val="15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9158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93149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51696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23858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50215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20</Pages>
  <Words>1239</Words>
  <Characters>7065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10</cp:revision>
  <cp:lastPrinted>2020-10-01T04:16:00Z</cp:lastPrinted>
  <dcterms:created xsi:type="dcterms:W3CDTF">2018-05-11T03:27:00Z</dcterms:created>
  <dcterms:modified xsi:type="dcterms:W3CDTF">2020-12-09T05:33:00Z</dcterms:modified>
</cp:coreProperties>
</file>